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C8A29" w14:textId="77777777" w:rsidR="00577C2D" w:rsidRPr="00577C2D" w:rsidRDefault="00577C2D" w:rsidP="00577C2D">
      <w:pPr>
        <w:spacing w:after="0" w:line="240" w:lineRule="auto"/>
        <w:rPr>
          <w:rFonts w:ascii="Times New Roman" w:eastAsia="Times New Roman" w:hAnsi="Times New Roman" w:cs="Times New Roman"/>
          <w:sz w:val="24"/>
          <w:szCs w:val="24"/>
          <w:lang w:eastAsia="pl-PL"/>
        </w:rPr>
      </w:pP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t>Ogłoszenie nr 771537-N-2020 z dnia 23.12.2020 r.</w:t>
      </w:r>
      <w:r w:rsidRPr="00577C2D">
        <w:rPr>
          <w:rFonts w:ascii="Times New Roman" w:eastAsia="Times New Roman" w:hAnsi="Times New Roman" w:cs="Times New Roman"/>
          <w:color w:val="000000"/>
          <w:sz w:val="27"/>
          <w:szCs w:val="27"/>
          <w:lang w:eastAsia="pl-PL"/>
        </w:rPr>
        <w:br/>
      </w:r>
    </w:p>
    <w:p w14:paraId="293D284E" w14:textId="77777777" w:rsidR="00577C2D" w:rsidRPr="00577C2D" w:rsidRDefault="00577C2D" w:rsidP="00577C2D">
      <w:pPr>
        <w:spacing w:after="0" w:line="450" w:lineRule="atLeast"/>
        <w:jc w:val="center"/>
        <w:rPr>
          <w:rFonts w:ascii="Times New Roman" w:eastAsia="Times New Roman" w:hAnsi="Times New Roman" w:cs="Times New Roman"/>
          <w:b/>
          <w:bCs/>
          <w:color w:val="000000"/>
          <w:sz w:val="27"/>
          <w:szCs w:val="27"/>
          <w:lang w:eastAsia="pl-PL"/>
        </w:rPr>
      </w:pPr>
      <w:r w:rsidRPr="00577C2D">
        <w:rPr>
          <w:rFonts w:ascii="Times New Roman" w:eastAsia="Times New Roman" w:hAnsi="Times New Roman" w:cs="Times New Roman"/>
          <w:b/>
          <w:bCs/>
          <w:color w:val="000000"/>
          <w:sz w:val="27"/>
          <w:szCs w:val="27"/>
          <w:lang w:eastAsia="pl-PL"/>
        </w:rPr>
        <w:t>Powiat Grodziski: ” Zakup wraz z dostawą sprzętu komputerowego dla potrzeb Starostwa Powiatu Grodziskiego oraz wyposażenia serwerowni w ramach realizacji inwestycji pod nazwa Remont pomieszczeń w budynku przy ulicy Daleka 11A na siedzibę Starostwa Powiatu Grodziskiego”</w:t>
      </w:r>
      <w:r w:rsidRPr="00577C2D">
        <w:rPr>
          <w:rFonts w:ascii="Times New Roman" w:eastAsia="Times New Roman" w:hAnsi="Times New Roman" w:cs="Times New Roman"/>
          <w:b/>
          <w:bCs/>
          <w:color w:val="000000"/>
          <w:sz w:val="27"/>
          <w:szCs w:val="27"/>
          <w:lang w:eastAsia="pl-PL"/>
        </w:rPr>
        <w:br/>
        <w:t>OGŁOSZENIE O ZAMÓWIENIU - Dostawy</w:t>
      </w:r>
    </w:p>
    <w:p w14:paraId="2A3FF0E9"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b/>
          <w:bCs/>
          <w:color w:val="000000"/>
          <w:sz w:val="27"/>
          <w:szCs w:val="27"/>
          <w:lang w:eastAsia="pl-PL"/>
        </w:rPr>
        <w:t>Zamieszczanie ogłoszenia:</w:t>
      </w:r>
      <w:r w:rsidRPr="00577C2D">
        <w:rPr>
          <w:rFonts w:ascii="Times New Roman" w:eastAsia="Times New Roman" w:hAnsi="Times New Roman" w:cs="Times New Roman"/>
          <w:color w:val="000000"/>
          <w:sz w:val="27"/>
          <w:szCs w:val="27"/>
          <w:lang w:eastAsia="pl-PL"/>
        </w:rPr>
        <w:t> Zamieszczanie obowiązkowe</w:t>
      </w:r>
    </w:p>
    <w:p w14:paraId="7209D370"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b/>
          <w:bCs/>
          <w:color w:val="000000"/>
          <w:sz w:val="27"/>
          <w:szCs w:val="27"/>
          <w:lang w:eastAsia="pl-PL"/>
        </w:rPr>
        <w:t>Ogłoszenie dotyczy:</w:t>
      </w:r>
      <w:r w:rsidRPr="00577C2D">
        <w:rPr>
          <w:rFonts w:ascii="Times New Roman" w:eastAsia="Times New Roman" w:hAnsi="Times New Roman" w:cs="Times New Roman"/>
          <w:color w:val="000000"/>
          <w:sz w:val="27"/>
          <w:szCs w:val="27"/>
          <w:lang w:eastAsia="pl-PL"/>
        </w:rPr>
        <w:t> Zamówienia publicznego</w:t>
      </w:r>
    </w:p>
    <w:p w14:paraId="7E0163BF"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165CA487"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t>Nie</w:t>
      </w:r>
    </w:p>
    <w:p w14:paraId="7B20988B"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Nazwa projektu lub programu</w:t>
      </w:r>
      <w:r w:rsidRPr="00577C2D">
        <w:rPr>
          <w:rFonts w:ascii="Times New Roman" w:eastAsia="Times New Roman" w:hAnsi="Times New Roman" w:cs="Times New Roman"/>
          <w:color w:val="000000"/>
          <w:sz w:val="27"/>
          <w:szCs w:val="27"/>
          <w:lang w:eastAsia="pl-PL"/>
        </w:rPr>
        <w:br/>
      </w:r>
    </w:p>
    <w:p w14:paraId="2C8913F8"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21CFD428"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t>Nie</w:t>
      </w:r>
    </w:p>
    <w:p w14:paraId="3D0ACBD0"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77C2D">
        <w:rPr>
          <w:rFonts w:ascii="Times New Roman" w:eastAsia="Times New Roman" w:hAnsi="Times New Roman" w:cs="Times New Roman"/>
          <w:color w:val="000000"/>
          <w:sz w:val="27"/>
          <w:szCs w:val="27"/>
          <w:lang w:eastAsia="pl-PL"/>
        </w:rPr>
        <w:t>Pzp</w:t>
      </w:r>
      <w:proofErr w:type="spellEnd"/>
      <w:r w:rsidRPr="00577C2D">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577C2D">
        <w:rPr>
          <w:rFonts w:ascii="Times New Roman" w:eastAsia="Times New Roman" w:hAnsi="Times New Roman" w:cs="Times New Roman"/>
          <w:color w:val="000000"/>
          <w:sz w:val="27"/>
          <w:szCs w:val="27"/>
          <w:lang w:eastAsia="pl-PL"/>
        </w:rPr>
        <w:br/>
      </w:r>
    </w:p>
    <w:p w14:paraId="6239B6C3" w14:textId="77777777" w:rsidR="00577C2D" w:rsidRPr="00577C2D" w:rsidRDefault="00577C2D" w:rsidP="00577C2D">
      <w:pPr>
        <w:spacing w:after="0" w:line="450" w:lineRule="atLeast"/>
        <w:rPr>
          <w:rFonts w:ascii="Times New Roman" w:eastAsia="Times New Roman" w:hAnsi="Times New Roman" w:cs="Times New Roman"/>
          <w:b/>
          <w:bCs/>
          <w:color w:val="000000"/>
          <w:sz w:val="36"/>
          <w:szCs w:val="36"/>
          <w:lang w:eastAsia="pl-PL"/>
        </w:rPr>
      </w:pPr>
      <w:r w:rsidRPr="00577C2D">
        <w:rPr>
          <w:rFonts w:ascii="Times New Roman" w:eastAsia="Times New Roman" w:hAnsi="Times New Roman" w:cs="Times New Roman"/>
          <w:b/>
          <w:bCs/>
          <w:color w:val="000000"/>
          <w:sz w:val="36"/>
          <w:szCs w:val="36"/>
          <w:u w:val="single"/>
          <w:lang w:eastAsia="pl-PL"/>
        </w:rPr>
        <w:t>SEKCJA I: ZAMAWIAJĄCY</w:t>
      </w:r>
    </w:p>
    <w:p w14:paraId="5B254CA0"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b/>
          <w:bCs/>
          <w:color w:val="000000"/>
          <w:sz w:val="27"/>
          <w:szCs w:val="27"/>
          <w:lang w:eastAsia="pl-PL"/>
        </w:rPr>
        <w:t>Postępowanie przeprowadza centralny zamawiający</w:t>
      </w:r>
    </w:p>
    <w:p w14:paraId="40F984A5"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t>Nie</w:t>
      </w:r>
    </w:p>
    <w:p w14:paraId="3F6284B5"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14:paraId="4189FAA1"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t>Nie</w:t>
      </w:r>
    </w:p>
    <w:p w14:paraId="6560DB63"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Postępowanie jest przeprowadzane wspólnie przez zamawiających</w:t>
      </w:r>
    </w:p>
    <w:p w14:paraId="4FCD4A31"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t>Nie</w:t>
      </w:r>
    </w:p>
    <w:p w14:paraId="11A422DA"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60D9D1FF"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t>Nie</w:t>
      </w:r>
    </w:p>
    <w:p w14:paraId="1F5A0472"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Informacje dodatkowe:</w:t>
      </w:r>
    </w:p>
    <w:p w14:paraId="5B6956F7"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b/>
          <w:bCs/>
          <w:color w:val="000000"/>
          <w:sz w:val="27"/>
          <w:szCs w:val="27"/>
          <w:lang w:eastAsia="pl-PL"/>
        </w:rPr>
        <w:t>I. 1) NAZWA I ADRES: </w:t>
      </w:r>
      <w:r w:rsidRPr="00577C2D">
        <w:rPr>
          <w:rFonts w:ascii="Times New Roman" w:eastAsia="Times New Roman" w:hAnsi="Times New Roman" w:cs="Times New Roman"/>
          <w:color w:val="000000"/>
          <w:sz w:val="27"/>
          <w:szCs w:val="27"/>
          <w:lang w:eastAsia="pl-PL"/>
        </w:rPr>
        <w:t>Powiat Grodziski, krajowy numer identyfikacyjny 01326910800000, ul. Kościuszki  30 , 05-825  Grodzisk Mazowiecki, woj. mazowieckie, państwo Polska, tel. +48(22)7241833, e-mail zp@powiat-grodziski.pl, faks +48(22)7243049.</w:t>
      </w:r>
      <w:r w:rsidRPr="00577C2D">
        <w:rPr>
          <w:rFonts w:ascii="Times New Roman" w:eastAsia="Times New Roman" w:hAnsi="Times New Roman" w:cs="Times New Roman"/>
          <w:color w:val="000000"/>
          <w:sz w:val="27"/>
          <w:szCs w:val="27"/>
          <w:lang w:eastAsia="pl-PL"/>
        </w:rPr>
        <w:br/>
        <w:t>Adres strony internetowej (URL): http://www.powiat-grodziski.pl/</w:t>
      </w:r>
      <w:r w:rsidRPr="00577C2D">
        <w:rPr>
          <w:rFonts w:ascii="Times New Roman" w:eastAsia="Times New Roman" w:hAnsi="Times New Roman" w:cs="Times New Roman"/>
          <w:color w:val="000000"/>
          <w:sz w:val="27"/>
          <w:szCs w:val="27"/>
          <w:lang w:eastAsia="pl-PL"/>
        </w:rPr>
        <w:br/>
        <w:t>Adres profilu nabywcy:</w:t>
      </w:r>
      <w:r w:rsidRPr="00577C2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733A1B7E"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b/>
          <w:bCs/>
          <w:color w:val="000000"/>
          <w:sz w:val="27"/>
          <w:szCs w:val="27"/>
          <w:lang w:eastAsia="pl-PL"/>
        </w:rPr>
        <w:t>I. 2) RODZAJ ZAMAWIAJĄCEGO: </w:t>
      </w:r>
      <w:r w:rsidRPr="00577C2D">
        <w:rPr>
          <w:rFonts w:ascii="Times New Roman" w:eastAsia="Times New Roman" w:hAnsi="Times New Roman" w:cs="Times New Roman"/>
          <w:color w:val="000000"/>
          <w:sz w:val="27"/>
          <w:szCs w:val="27"/>
          <w:lang w:eastAsia="pl-PL"/>
        </w:rPr>
        <w:t>Administracja samorządowa</w:t>
      </w:r>
      <w:r w:rsidRPr="00577C2D">
        <w:rPr>
          <w:rFonts w:ascii="Times New Roman" w:eastAsia="Times New Roman" w:hAnsi="Times New Roman" w:cs="Times New Roman"/>
          <w:color w:val="000000"/>
          <w:sz w:val="27"/>
          <w:szCs w:val="27"/>
          <w:lang w:eastAsia="pl-PL"/>
        </w:rPr>
        <w:br/>
      </w:r>
    </w:p>
    <w:p w14:paraId="173DA1D8"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b/>
          <w:bCs/>
          <w:color w:val="000000"/>
          <w:sz w:val="27"/>
          <w:szCs w:val="27"/>
          <w:lang w:eastAsia="pl-PL"/>
        </w:rPr>
        <w:t>I.3) WSPÓLNE UDZIELANIE ZAMÓWIENIA </w:t>
      </w:r>
      <w:r w:rsidRPr="00577C2D">
        <w:rPr>
          <w:rFonts w:ascii="Times New Roman" w:eastAsia="Times New Roman" w:hAnsi="Times New Roman" w:cs="Times New Roman"/>
          <w:b/>
          <w:bCs/>
          <w:i/>
          <w:iCs/>
          <w:color w:val="000000"/>
          <w:sz w:val="27"/>
          <w:szCs w:val="27"/>
          <w:lang w:eastAsia="pl-PL"/>
        </w:rPr>
        <w:t>(jeżeli dotyczy)</w:t>
      </w:r>
      <w:r w:rsidRPr="00577C2D">
        <w:rPr>
          <w:rFonts w:ascii="Times New Roman" w:eastAsia="Times New Roman" w:hAnsi="Times New Roman" w:cs="Times New Roman"/>
          <w:b/>
          <w:bCs/>
          <w:color w:val="000000"/>
          <w:sz w:val="27"/>
          <w:szCs w:val="27"/>
          <w:lang w:eastAsia="pl-PL"/>
        </w:rPr>
        <w:t>:</w:t>
      </w:r>
    </w:p>
    <w:p w14:paraId="327692B1"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77C2D">
        <w:rPr>
          <w:rFonts w:ascii="Times New Roman" w:eastAsia="Times New Roman" w:hAnsi="Times New Roman" w:cs="Times New Roman"/>
          <w:color w:val="000000"/>
          <w:sz w:val="27"/>
          <w:szCs w:val="27"/>
          <w:lang w:eastAsia="pl-PL"/>
        </w:rPr>
        <w:br/>
      </w:r>
    </w:p>
    <w:p w14:paraId="09E66520"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b/>
          <w:bCs/>
          <w:color w:val="000000"/>
          <w:sz w:val="27"/>
          <w:szCs w:val="27"/>
          <w:lang w:eastAsia="pl-PL"/>
        </w:rPr>
        <w:t>I.4) KOMUNIKACJA:</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66C2216A"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t>Nie</w:t>
      </w:r>
      <w:r w:rsidRPr="00577C2D">
        <w:rPr>
          <w:rFonts w:ascii="Times New Roman" w:eastAsia="Times New Roman" w:hAnsi="Times New Roman" w:cs="Times New Roman"/>
          <w:color w:val="000000"/>
          <w:sz w:val="27"/>
          <w:szCs w:val="27"/>
          <w:lang w:eastAsia="pl-PL"/>
        </w:rPr>
        <w:br/>
      </w:r>
    </w:p>
    <w:p w14:paraId="4088C077"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594C70B7"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t>Nie</w:t>
      </w:r>
      <w:r w:rsidRPr="00577C2D">
        <w:rPr>
          <w:rFonts w:ascii="Times New Roman" w:eastAsia="Times New Roman" w:hAnsi="Times New Roman" w:cs="Times New Roman"/>
          <w:color w:val="000000"/>
          <w:sz w:val="27"/>
          <w:szCs w:val="27"/>
          <w:lang w:eastAsia="pl-PL"/>
        </w:rPr>
        <w:br/>
        <w:t>http://www.bip.powiat-grodziski.pl/index.php.cmd=przetargi&amp;opt=aktualne</w:t>
      </w:r>
    </w:p>
    <w:p w14:paraId="648D145D"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1353259B"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t>Nie</w:t>
      </w:r>
      <w:r w:rsidRPr="00577C2D">
        <w:rPr>
          <w:rFonts w:ascii="Times New Roman" w:eastAsia="Times New Roman" w:hAnsi="Times New Roman" w:cs="Times New Roman"/>
          <w:color w:val="000000"/>
          <w:sz w:val="27"/>
          <w:szCs w:val="27"/>
          <w:lang w:eastAsia="pl-PL"/>
        </w:rPr>
        <w:br/>
      </w:r>
    </w:p>
    <w:p w14:paraId="77D65B69"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Elektronicznie</w:t>
      </w:r>
    </w:p>
    <w:p w14:paraId="757DBC82"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t>Nie</w:t>
      </w:r>
      <w:r w:rsidRPr="00577C2D">
        <w:rPr>
          <w:rFonts w:ascii="Times New Roman" w:eastAsia="Times New Roman" w:hAnsi="Times New Roman" w:cs="Times New Roman"/>
          <w:color w:val="000000"/>
          <w:sz w:val="27"/>
          <w:szCs w:val="27"/>
          <w:lang w:eastAsia="pl-PL"/>
        </w:rPr>
        <w:br/>
        <w:t>adres</w:t>
      </w:r>
      <w:r w:rsidRPr="00577C2D">
        <w:rPr>
          <w:rFonts w:ascii="Times New Roman" w:eastAsia="Times New Roman" w:hAnsi="Times New Roman" w:cs="Times New Roman"/>
          <w:color w:val="000000"/>
          <w:sz w:val="27"/>
          <w:szCs w:val="27"/>
          <w:lang w:eastAsia="pl-PL"/>
        </w:rPr>
        <w:br/>
      </w:r>
    </w:p>
    <w:p w14:paraId="73B5C0AF"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p>
    <w:p w14:paraId="1EADE459"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77C2D">
        <w:rPr>
          <w:rFonts w:ascii="Times New Roman" w:eastAsia="Times New Roman" w:hAnsi="Times New Roman" w:cs="Times New Roman"/>
          <w:color w:val="000000"/>
          <w:sz w:val="27"/>
          <w:szCs w:val="27"/>
          <w:lang w:eastAsia="pl-PL"/>
        </w:rPr>
        <w:br/>
        <w:t>Nie</w:t>
      </w:r>
      <w:r w:rsidRPr="00577C2D">
        <w:rPr>
          <w:rFonts w:ascii="Times New Roman" w:eastAsia="Times New Roman" w:hAnsi="Times New Roman" w:cs="Times New Roman"/>
          <w:color w:val="000000"/>
          <w:sz w:val="27"/>
          <w:szCs w:val="27"/>
          <w:lang w:eastAsia="pl-PL"/>
        </w:rPr>
        <w:br/>
        <w:t>Inny sposób:</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77C2D">
        <w:rPr>
          <w:rFonts w:ascii="Times New Roman" w:eastAsia="Times New Roman" w:hAnsi="Times New Roman" w:cs="Times New Roman"/>
          <w:color w:val="000000"/>
          <w:sz w:val="27"/>
          <w:szCs w:val="27"/>
          <w:lang w:eastAsia="pl-PL"/>
        </w:rPr>
        <w:br/>
        <w:t>Tak</w:t>
      </w:r>
      <w:r w:rsidRPr="00577C2D">
        <w:rPr>
          <w:rFonts w:ascii="Times New Roman" w:eastAsia="Times New Roman" w:hAnsi="Times New Roman" w:cs="Times New Roman"/>
          <w:color w:val="000000"/>
          <w:sz w:val="27"/>
          <w:szCs w:val="27"/>
          <w:lang w:eastAsia="pl-PL"/>
        </w:rPr>
        <w:br/>
        <w:t>Inny sposób:</w:t>
      </w:r>
      <w:r w:rsidRPr="00577C2D">
        <w:rPr>
          <w:rFonts w:ascii="Times New Roman" w:eastAsia="Times New Roman" w:hAnsi="Times New Roman" w:cs="Times New Roman"/>
          <w:color w:val="000000"/>
          <w:sz w:val="27"/>
          <w:szCs w:val="27"/>
          <w:lang w:eastAsia="pl-PL"/>
        </w:rPr>
        <w:br/>
        <w:t>Tak pocztą na adres</w:t>
      </w:r>
      <w:r w:rsidRPr="00577C2D">
        <w:rPr>
          <w:rFonts w:ascii="Times New Roman" w:eastAsia="Times New Roman" w:hAnsi="Times New Roman" w:cs="Times New Roman"/>
          <w:color w:val="000000"/>
          <w:sz w:val="27"/>
          <w:szCs w:val="27"/>
          <w:lang w:eastAsia="pl-PL"/>
        </w:rPr>
        <w:br/>
      </w:r>
      <w:proofErr w:type="spellStart"/>
      <w:r w:rsidRPr="00577C2D">
        <w:rPr>
          <w:rFonts w:ascii="Times New Roman" w:eastAsia="Times New Roman" w:hAnsi="Times New Roman" w:cs="Times New Roman"/>
          <w:color w:val="000000"/>
          <w:sz w:val="27"/>
          <w:szCs w:val="27"/>
          <w:lang w:eastAsia="pl-PL"/>
        </w:rPr>
        <w:t>Adres</w:t>
      </w:r>
      <w:proofErr w:type="spellEnd"/>
      <w:r w:rsidRPr="00577C2D">
        <w:rPr>
          <w:rFonts w:ascii="Times New Roman" w:eastAsia="Times New Roman" w:hAnsi="Times New Roman" w:cs="Times New Roman"/>
          <w:color w:val="000000"/>
          <w:sz w:val="27"/>
          <w:szCs w:val="27"/>
          <w:lang w:eastAsia="pl-PL"/>
        </w:rPr>
        <w:t>:</w:t>
      </w:r>
      <w:r w:rsidRPr="00577C2D">
        <w:rPr>
          <w:rFonts w:ascii="Times New Roman" w:eastAsia="Times New Roman" w:hAnsi="Times New Roman" w:cs="Times New Roman"/>
          <w:color w:val="000000"/>
          <w:sz w:val="27"/>
          <w:szCs w:val="27"/>
          <w:lang w:eastAsia="pl-PL"/>
        </w:rPr>
        <w:br/>
        <w:t>ul. Kościuszki 30, kod 05-825 Grodzisk Mazowiecki</w:t>
      </w:r>
    </w:p>
    <w:p w14:paraId="101DFE08"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69A72842"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t>Nie</w:t>
      </w:r>
      <w:r w:rsidRPr="00577C2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577C2D">
        <w:rPr>
          <w:rFonts w:ascii="Times New Roman" w:eastAsia="Times New Roman" w:hAnsi="Times New Roman" w:cs="Times New Roman"/>
          <w:color w:val="000000"/>
          <w:sz w:val="27"/>
          <w:szCs w:val="27"/>
          <w:lang w:eastAsia="pl-PL"/>
        </w:rPr>
        <w:br/>
      </w:r>
    </w:p>
    <w:p w14:paraId="4CC06463" w14:textId="77777777" w:rsidR="00577C2D" w:rsidRPr="00577C2D" w:rsidRDefault="00577C2D" w:rsidP="00577C2D">
      <w:pPr>
        <w:spacing w:after="0" w:line="450" w:lineRule="atLeast"/>
        <w:rPr>
          <w:rFonts w:ascii="Times New Roman" w:eastAsia="Times New Roman" w:hAnsi="Times New Roman" w:cs="Times New Roman"/>
          <w:b/>
          <w:bCs/>
          <w:color w:val="000000"/>
          <w:sz w:val="36"/>
          <w:szCs w:val="36"/>
          <w:lang w:eastAsia="pl-PL"/>
        </w:rPr>
      </w:pPr>
      <w:r w:rsidRPr="00577C2D">
        <w:rPr>
          <w:rFonts w:ascii="Times New Roman" w:eastAsia="Times New Roman" w:hAnsi="Times New Roman" w:cs="Times New Roman"/>
          <w:b/>
          <w:bCs/>
          <w:color w:val="000000"/>
          <w:sz w:val="36"/>
          <w:szCs w:val="36"/>
          <w:u w:val="single"/>
          <w:lang w:eastAsia="pl-PL"/>
        </w:rPr>
        <w:t>SEKCJA II: PRZEDMIOT ZAMÓWIENIA</w:t>
      </w:r>
    </w:p>
    <w:p w14:paraId="0BD7FFD6"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II.1) Nazwa nadana zamówieniu przez zamawiającego: </w:t>
      </w:r>
      <w:r w:rsidRPr="00577C2D">
        <w:rPr>
          <w:rFonts w:ascii="Times New Roman" w:eastAsia="Times New Roman" w:hAnsi="Times New Roman" w:cs="Times New Roman"/>
          <w:color w:val="000000"/>
          <w:sz w:val="27"/>
          <w:szCs w:val="27"/>
          <w:lang w:eastAsia="pl-PL"/>
        </w:rPr>
        <w:t>” Zakup wraz z dostawą sprzętu komputerowego dla potrzeb Starostwa Powiatu Grodziskiego oraz wyposażenia serwerowni w ramach realizacji inwestycji pod nazwa Remont pomieszczeń w budynku przy ulicy Daleka 11A na siedzibę Starostwa Powiatu Grodziskiego”</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Numer referencyjny: </w:t>
      </w:r>
      <w:r w:rsidRPr="00577C2D">
        <w:rPr>
          <w:rFonts w:ascii="Times New Roman" w:eastAsia="Times New Roman" w:hAnsi="Times New Roman" w:cs="Times New Roman"/>
          <w:color w:val="000000"/>
          <w:sz w:val="27"/>
          <w:szCs w:val="27"/>
          <w:lang w:eastAsia="pl-PL"/>
        </w:rPr>
        <w:t>ZP.272.1.13.2020 część</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787E6E5C" w14:textId="77777777" w:rsidR="00577C2D" w:rsidRPr="00577C2D" w:rsidRDefault="00577C2D" w:rsidP="00577C2D">
      <w:pPr>
        <w:spacing w:after="0" w:line="450" w:lineRule="atLeast"/>
        <w:jc w:val="both"/>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t>Nie</w:t>
      </w:r>
    </w:p>
    <w:p w14:paraId="255CB36A"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lastRenderedPageBreak/>
        <w:br/>
      </w:r>
      <w:r w:rsidRPr="00577C2D">
        <w:rPr>
          <w:rFonts w:ascii="Times New Roman" w:eastAsia="Times New Roman" w:hAnsi="Times New Roman" w:cs="Times New Roman"/>
          <w:b/>
          <w:bCs/>
          <w:color w:val="000000"/>
          <w:sz w:val="27"/>
          <w:szCs w:val="27"/>
          <w:lang w:eastAsia="pl-PL"/>
        </w:rPr>
        <w:t>II.2) Rodzaj zamówienia: </w:t>
      </w:r>
      <w:r w:rsidRPr="00577C2D">
        <w:rPr>
          <w:rFonts w:ascii="Times New Roman" w:eastAsia="Times New Roman" w:hAnsi="Times New Roman" w:cs="Times New Roman"/>
          <w:color w:val="000000"/>
          <w:sz w:val="27"/>
          <w:szCs w:val="27"/>
          <w:lang w:eastAsia="pl-PL"/>
        </w:rPr>
        <w:t>Dostawy</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II.3) Informacja o możliwości składania ofert częściowych</w:t>
      </w:r>
      <w:r w:rsidRPr="00577C2D">
        <w:rPr>
          <w:rFonts w:ascii="Times New Roman" w:eastAsia="Times New Roman" w:hAnsi="Times New Roman" w:cs="Times New Roman"/>
          <w:color w:val="000000"/>
          <w:sz w:val="27"/>
          <w:szCs w:val="27"/>
          <w:lang w:eastAsia="pl-PL"/>
        </w:rPr>
        <w:br/>
        <w:t>Zamówienie podzielone jest na części:</w:t>
      </w:r>
    </w:p>
    <w:p w14:paraId="705BA3E0"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t>Tak</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77C2D">
        <w:rPr>
          <w:rFonts w:ascii="Times New Roman" w:eastAsia="Times New Roman" w:hAnsi="Times New Roman" w:cs="Times New Roman"/>
          <w:color w:val="000000"/>
          <w:sz w:val="27"/>
          <w:szCs w:val="27"/>
          <w:lang w:eastAsia="pl-PL"/>
        </w:rPr>
        <w:br/>
        <w:t>wszystkich części</w:t>
      </w:r>
    </w:p>
    <w:p w14:paraId="06AAB553"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77C2D">
        <w:rPr>
          <w:rFonts w:ascii="Times New Roman" w:eastAsia="Times New Roman" w:hAnsi="Times New Roman" w:cs="Times New Roman"/>
          <w:color w:val="000000"/>
          <w:sz w:val="27"/>
          <w:szCs w:val="27"/>
          <w:lang w:eastAsia="pl-PL"/>
        </w:rPr>
        <w:br/>
        <w:t>2</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II.4) Krótki opis przedmiotu zamówienia </w:t>
      </w:r>
      <w:r w:rsidRPr="00577C2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77C2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77C2D">
        <w:rPr>
          <w:rFonts w:ascii="Times New Roman" w:eastAsia="Times New Roman" w:hAnsi="Times New Roman" w:cs="Times New Roman"/>
          <w:color w:val="000000"/>
          <w:sz w:val="27"/>
          <w:szCs w:val="27"/>
          <w:lang w:eastAsia="pl-PL"/>
        </w:rPr>
        <w:t xml:space="preserve">Zamówienie zostało podzielone na 2 części: Część nr 1: Zakup i dostawa sprzętu komputerowego wraz z oprogramowaniem do pomieszczenia serwerowni w budynku Kościuszki 32 w Grodzisku Mazowieckim. Część nr 1: Zestawy komputerowe i laptopy dla Starostwa. 1. Komputer Typ 1 - 6 </w:t>
      </w:r>
      <w:proofErr w:type="spellStart"/>
      <w:r w:rsidRPr="00577C2D">
        <w:rPr>
          <w:rFonts w:ascii="Times New Roman" w:eastAsia="Times New Roman" w:hAnsi="Times New Roman" w:cs="Times New Roman"/>
          <w:color w:val="000000"/>
          <w:sz w:val="27"/>
          <w:szCs w:val="27"/>
          <w:lang w:eastAsia="pl-PL"/>
        </w:rPr>
        <w:t>szt</w:t>
      </w:r>
      <w:proofErr w:type="spellEnd"/>
      <w:r w:rsidRPr="00577C2D">
        <w:rPr>
          <w:rFonts w:ascii="Times New Roman" w:eastAsia="Times New Roman" w:hAnsi="Times New Roman" w:cs="Times New Roman"/>
          <w:color w:val="000000"/>
          <w:sz w:val="27"/>
          <w:szCs w:val="27"/>
          <w:lang w:eastAsia="pl-PL"/>
        </w:rPr>
        <w:t xml:space="preserve"> 2. Monitor Typ 1 – 6 </w:t>
      </w:r>
      <w:proofErr w:type="spellStart"/>
      <w:r w:rsidRPr="00577C2D">
        <w:rPr>
          <w:rFonts w:ascii="Times New Roman" w:eastAsia="Times New Roman" w:hAnsi="Times New Roman" w:cs="Times New Roman"/>
          <w:color w:val="000000"/>
          <w:sz w:val="27"/>
          <w:szCs w:val="27"/>
          <w:lang w:eastAsia="pl-PL"/>
        </w:rPr>
        <w:t>szt</w:t>
      </w:r>
      <w:proofErr w:type="spellEnd"/>
      <w:r w:rsidRPr="00577C2D">
        <w:rPr>
          <w:rFonts w:ascii="Times New Roman" w:eastAsia="Times New Roman" w:hAnsi="Times New Roman" w:cs="Times New Roman"/>
          <w:color w:val="000000"/>
          <w:sz w:val="27"/>
          <w:szCs w:val="27"/>
          <w:lang w:eastAsia="pl-PL"/>
        </w:rPr>
        <w:t xml:space="preserve"> 3. Komputer Typ 2 -3 </w:t>
      </w:r>
      <w:proofErr w:type="spellStart"/>
      <w:r w:rsidRPr="00577C2D">
        <w:rPr>
          <w:rFonts w:ascii="Times New Roman" w:eastAsia="Times New Roman" w:hAnsi="Times New Roman" w:cs="Times New Roman"/>
          <w:color w:val="000000"/>
          <w:sz w:val="27"/>
          <w:szCs w:val="27"/>
          <w:lang w:eastAsia="pl-PL"/>
        </w:rPr>
        <w:t>szt</w:t>
      </w:r>
      <w:proofErr w:type="spellEnd"/>
      <w:r w:rsidRPr="00577C2D">
        <w:rPr>
          <w:rFonts w:ascii="Times New Roman" w:eastAsia="Times New Roman" w:hAnsi="Times New Roman" w:cs="Times New Roman"/>
          <w:color w:val="000000"/>
          <w:sz w:val="27"/>
          <w:szCs w:val="27"/>
          <w:lang w:eastAsia="pl-PL"/>
        </w:rPr>
        <w:t xml:space="preserve"> 4. Monitor Typ 2 – 3 </w:t>
      </w:r>
      <w:proofErr w:type="spellStart"/>
      <w:r w:rsidRPr="00577C2D">
        <w:rPr>
          <w:rFonts w:ascii="Times New Roman" w:eastAsia="Times New Roman" w:hAnsi="Times New Roman" w:cs="Times New Roman"/>
          <w:color w:val="000000"/>
          <w:sz w:val="27"/>
          <w:szCs w:val="27"/>
          <w:lang w:eastAsia="pl-PL"/>
        </w:rPr>
        <w:t>szt</w:t>
      </w:r>
      <w:proofErr w:type="spellEnd"/>
      <w:r w:rsidRPr="00577C2D">
        <w:rPr>
          <w:rFonts w:ascii="Times New Roman" w:eastAsia="Times New Roman" w:hAnsi="Times New Roman" w:cs="Times New Roman"/>
          <w:color w:val="000000"/>
          <w:sz w:val="27"/>
          <w:szCs w:val="27"/>
          <w:lang w:eastAsia="pl-PL"/>
        </w:rPr>
        <w:t xml:space="preserve"> 5. Komputer Przenośny (Laptop) – 4 </w:t>
      </w:r>
      <w:proofErr w:type="spellStart"/>
      <w:r w:rsidRPr="00577C2D">
        <w:rPr>
          <w:rFonts w:ascii="Times New Roman" w:eastAsia="Times New Roman" w:hAnsi="Times New Roman" w:cs="Times New Roman"/>
          <w:color w:val="000000"/>
          <w:sz w:val="27"/>
          <w:szCs w:val="27"/>
          <w:lang w:eastAsia="pl-PL"/>
        </w:rPr>
        <w:t>szt</w:t>
      </w:r>
      <w:proofErr w:type="spellEnd"/>
      <w:r w:rsidRPr="00577C2D">
        <w:rPr>
          <w:rFonts w:ascii="Times New Roman" w:eastAsia="Times New Roman" w:hAnsi="Times New Roman" w:cs="Times New Roman"/>
          <w:color w:val="000000"/>
          <w:sz w:val="27"/>
          <w:szCs w:val="27"/>
          <w:lang w:eastAsia="pl-PL"/>
        </w:rPr>
        <w:t xml:space="preserve"> CPV 30213100-6 Komputery przenośne, CPV 30213000-5 Komputery osobiste, CPV 48000000-8 Pakiety oprogramowania i systemy informatyczne CPV 33195100-4 Monitory CPV 30200000-1 Urządzenia komputerowe Szczegółowy opis przedmiotu zamówienia zawarty jest w załączniku nr 6a do SIWZ Oferowane urządzenia musi być fabrycznie nowe i nieużywane. W przypadku, gdy w opisie przedmiotu zamówienia określono jakikolwiek produkt poprzez podanie nazwy </w:t>
      </w:r>
      <w:r w:rsidRPr="00577C2D">
        <w:rPr>
          <w:rFonts w:ascii="Times New Roman" w:eastAsia="Times New Roman" w:hAnsi="Times New Roman" w:cs="Times New Roman"/>
          <w:color w:val="000000"/>
          <w:sz w:val="27"/>
          <w:szCs w:val="27"/>
          <w:lang w:eastAsia="pl-PL"/>
        </w:rPr>
        <w:lastRenderedPageBreak/>
        <w:t xml:space="preserve">producenta lub w inny podobny sposób, który mógłby utrudniać uczciwą konkurencję, do-puszcza się dla tych produktów możliwość zastosowania rozwiązań równoważnych tzn. przy zachowaniu nie gorszych parametrów niż przewidziane w </w:t>
      </w:r>
      <w:proofErr w:type="spellStart"/>
      <w:r w:rsidRPr="00577C2D">
        <w:rPr>
          <w:rFonts w:ascii="Times New Roman" w:eastAsia="Times New Roman" w:hAnsi="Times New Roman" w:cs="Times New Roman"/>
          <w:color w:val="000000"/>
          <w:sz w:val="27"/>
          <w:szCs w:val="27"/>
          <w:lang w:eastAsia="pl-PL"/>
        </w:rPr>
        <w:t>Siwz</w:t>
      </w:r>
      <w:proofErr w:type="spellEnd"/>
      <w:r w:rsidRPr="00577C2D">
        <w:rPr>
          <w:rFonts w:ascii="Times New Roman" w:eastAsia="Times New Roman" w:hAnsi="Times New Roman" w:cs="Times New Roman"/>
          <w:color w:val="000000"/>
          <w:sz w:val="27"/>
          <w:szCs w:val="27"/>
          <w:lang w:eastAsia="pl-PL"/>
        </w:rPr>
        <w:t xml:space="preserve">. Wszelkie znaki towarowe, patenty lub po-chodzenie użyte w niniejszej SIWZ winny być interpretowane jako definicje standardów i propozycje Zamawiającego, a nie jako nazwy konkretnych rozwiązań mających zastosowanie w </w:t>
      </w:r>
      <w:proofErr w:type="spellStart"/>
      <w:r w:rsidRPr="00577C2D">
        <w:rPr>
          <w:rFonts w:ascii="Times New Roman" w:eastAsia="Times New Roman" w:hAnsi="Times New Roman" w:cs="Times New Roman"/>
          <w:color w:val="000000"/>
          <w:sz w:val="27"/>
          <w:szCs w:val="27"/>
          <w:lang w:eastAsia="pl-PL"/>
        </w:rPr>
        <w:t>Siwz</w:t>
      </w:r>
      <w:proofErr w:type="spellEnd"/>
      <w:r w:rsidRPr="00577C2D">
        <w:rPr>
          <w:rFonts w:ascii="Times New Roman" w:eastAsia="Times New Roman" w:hAnsi="Times New Roman" w:cs="Times New Roman"/>
          <w:color w:val="000000"/>
          <w:sz w:val="27"/>
          <w:szCs w:val="27"/>
          <w:lang w:eastAsia="pl-PL"/>
        </w:rPr>
        <w:t xml:space="preserve"> i należy je odczytać z dopiskiem „lub równoważne” . Część nr 2: Wyposażenie serwerowni w budynku na ulicy Dalekiej 11A w Grodzisku Mazowieckim 1. Szafa dystrybucyjna 42U - 1 szt. 2. Zasilacz awaryjny (UPS) – 4 szt. 3. </w:t>
      </w:r>
      <w:proofErr w:type="spellStart"/>
      <w:r w:rsidRPr="00577C2D">
        <w:rPr>
          <w:rFonts w:ascii="Times New Roman" w:eastAsia="Times New Roman" w:hAnsi="Times New Roman" w:cs="Times New Roman"/>
          <w:color w:val="000000"/>
          <w:sz w:val="27"/>
          <w:szCs w:val="27"/>
          <w:lang w:eastAsia="pl-PL"/>
        </w:rPr>
        <w:t>Zarządzalny</w:t>
      </w:r>
      <w:proofErr w:type="spellEnd"/>
      <w:r w:rsidRPr="00577C2D">
        <w:rPr>
          <w:rFonts w:ascii="Times New Roman" w:eastAsia="Times New Roman" w:hAnsi="Times New Roman" w:cs="Times New Roman"/>
          <w:color w:val="000000"/>
          <w:sz w:val="27"/>
          <w:szCs w:val="27"/>
          <w:lang w:eastAsia="pl-PL"/>
        </w:rPr>
        <w:t xml:space="preserve"> przełącznik sieciowy – 16 szt. 4. Kable typu </w:t>
      </w:r>
      <w:proofErr w:type="spellStart"/>
      <w:r w:rsidRPr="00577C2D">
        <w:rPr>
          <w:rFonts w:ascii="Times New Roman" w:eastAsia="Times New Roman" w:hAnsi="Times New Roman" w:cs="Times New Roman"/>
          <w:color w:val="000000"/>
          <w:sz w:val="27"/>
          <w:szCs w:val="27"/>
          <w:lang w:eastAsia="pl-PL"/>
        </w:rPr>
        <w:t>patchcord</w:t>
      </w:r>
      <w:proofErr w:type="spellEnd"/>
      <w:r w:rsidRPr="00577C2D">
        <w:rPr>
          <w:rFonts w:ascii="Times New Roman" w:eastAsia="Times New Roman" w:hAnsi="Times New Roman" w:cs="Times New Roman"/>
          <w:color w:val="000000"/>
          <w:sz w:val="27"/>
          <w:szCs w:val="27"/>
          <w:lang w:eastAsia="pl-PL"/>
        </w:rPr>
        <w:t xml:space="preserve"> i wkładki SFP+ Kod: CPV: 30236000 - Różny sprzęt komputerowy Szczegółowy opis przedmiotu zamówienia zawarty jest w załączniku nr 6b do SIWZ . Oferowane urządzenia musi być fabrycznie nowe i nieużywane. W przypadku, gdy w opisie przedmiotu zamówienia określono jakikolwiek produkt poprzez podanie nazwy producenta lub w inny podobny sposób, który mógłby utrudniać uczciwą konkurencję, do-puszcza się dla tych produktów możliwość zastosowania rozwiązań równoważnych tzn. przy zachowaniu nie gorszych parametrów niż przewidziane w </w:t>
      </w:r>
      <w:proofErr w:type="spellStart"/>
      <w:r w:rsidRPr="00577C2D">
        <w:rPr>
          <w:rFonts w:ascii="Times New Roman" w:eastAsia="Times New Roman" w:hAnsi="Times New Roman" w:cs="Times New Roman"/>
          <w:color w:val="000000"/>
          <w:sz w:val="27"/>
          <w:szCs w:val="27"/>
          <w:lang w:eastAsia="pl-PL"/>
        </w:rPr>
        <w:t>siwz</w:t>
      </w:r>
      <w:proofErr w:type="spellEnd"/>
      <w:r w:rsidRPr="00577C2D">
        <w:rPr>
          <w:rFonts w:ascii="Times New Roman" w:eastAsia="Times New Roman" w:hAnsi="Times New Roman" w:cs="Times New Roman"/>
          <w:color w:val="000000"/>
          <w:sz w:val="27"/>
          <w:szCs w:val="27"/>
          <w:lang w:eastAsia="pl-PL"/>
        </w:rPr>
        <w:t xml:space="preserve">. Wszelkie znaki towarowe, patenty lub po-chodzenie użyte w niniejszej SIWZ winny być interpretowane jako definicje standardów i propozycje Zamawiającego, a nie jako nazwy konkretnych rozwiązań mających zastosowanie w </w:t>
      </w:r>
      <w:proofErr w:type="spellStart"/>
      <w:r w:rsidRPr="00577C2D">
        <w:rPr>
          <w:rFonts w:ascii="Times New Roman" w:eastAsia="Times New Roman" w:hAnsi="Times New Roman" w:cs="Times New Roman"/>
          <w:color w:val="000000"/>
          <w:sz w:val="27"/>
          <w:szCs w:val="27"/>
          <w:lang w:eastAsia="pl-PL"/>
        </w:rPr>
        <w:t>siwz</w:t>
      </w:r>
      <w:proofErr w:type="spellEnd"/>
      <w:r w:rsidRPr="00577C2D">
        <w:rPr>
          <w:rFonts w:ascii="Times New Roman" w:eastAsia="Times New Roman" w:hAnsi="Times New Roman" w:cs="Times New Roman"/>
          <w:color w:val="000000"/>
          <w:sz w:val="27"/>
          <w:szCs w:val="27"/>
          <w:lang w:eastAsia="pl-PL"/>
        </w:rPr>
        <w:t xml:space="preserve"> i należy je odczytać z dopiskiem „lub równoważne” Zamawiający nie dopuszcza składania ofert wariantowych. Zamawiający nie przewiduje udzielenia zamówienia o którym mowa w art. 67 ust. 1 pkt 7 ustawy </w:t>
      </w:r>
      <w:proofErr w:type="spellStart"/>
      <w:r w:rsidRPr="00577C2D">
        <w:rPr>
          <w:rFonts w:ascii="Times New Roman" w:eastAsia="Times New Roman" w:hAnsi="Times New Roman" w:cs="Times New Roman"/>
          <w:color w:val="000000"/>
          <w:sz w:val="27"/>
          <w:szCs w:val="27"/>
          <w:lang w:eastAsia="pl-PL"/>
        </w:rPr>
        <w:t>Pzp</w:t>
      </w:r>
      <w:proofErr w:type="spellEnd"/>
      <w:r w:rsidRPr="00577C2D">
        <w:rPr>
          <w:rFonts w:ascii="Times New Roman" w:eastAsia="Times New Roman" w:hAnsi="Times New Roman" w:cs="Times New Roman"/>
          <w:color w:val="000000"/>
          <w:sz w:val="27"/>
          <w:szCs w:val="27"/>
          <w:lang w:eastAsia="pl-PL"/>
        </w:rPr>
        <w:t>.</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II.5) Główny kod CPV: </w:t>
      </w:r>
      <w:r w:rsidRPr="00577C2D">
        <w:rPr>
          <w:rFonts w:ascii="Times New Roman" w:eastAsia="Times New Roman" w:hAnsi="Times New Roman" w:cs="Times New Roman"/>
          <w:color w:val="000000"/>
          <w:sz w:val="27"/>
          <w:szCs w:val="27"/>
          <w:lang w:eastAsia="pl-PL"/>
        </w:rPr>
        <w:t>30213000-5</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77C2D" w:rsidRPr="00577C2D" w14:paraId="7DC2BEEA" w14:textId="77777777" w:rsidTr="00577C2D">
        <w:tc>
          <w:tcPr>
            <w:tcW w:w="0" w:type="auto"/>
            <w:tcBorders>
              <w:top w:val="single" w:sz="6" w:space="0" w:color="000000"/>
              <w:left w:val="single" w:sz="6" w:space="0" w:color="000000"/>
              <w:bottom w:val="single" w:sz="6" w:space="0" w:color="000000"/>
              <w:right w:val="single" w:sz="6" w:space="0" w:color="000000"/>
            </w:tcBorders>
            <w:vAlign w:val="center"/>
            <w:hideMark/>
          </w:tcPr>
          <w:p w14:paraId="5DFAE8D3" w14:textId="77777777" w:rsidR="00577C2D" w:rsidRPr="00577C2D" w:rsidRDefault="00577C2D" w:rsidP="00577C2D">
            <w:pPr>
              <w:spacing w:after="0" w:line="240" w:lineRule="auto"/>
              <w:rPr>
                <w:rFonts w:ascii="Times New Roman" w:eastAsia="Times New Roman" w:hAnsi="Times New Roman" w:cs="Times New Roman"/>
                <w:sz w:val="24"/>
                <w:szCs w:val="24"/>
                <w:lang w:eastAsia="pl-PL"/>
              </w:rPr>
            </w:pPr>
            <w:r w:rsidRPr="00577C2D">
              <w:rPr>
                <w:rFonts w:ascii="Times New Roman" w:eastAsia="Times New Roman" w:hAnsi="Times New Roman" w:cs="Times New Roman"/>
                <w:sz w:val="24"/>
                <w:szCs w:val="24"/>
                <w:lang w:eastAsia="pl-PL"/>
              </w:rPr>
              <w:t>Kod CPV</w:t>
            </w:r>
          </w:p>
        </w:tc>
      </w:tr>
      <w:tr w:rsidR="00577C2D" w:rsidRPr="00577C2D" w14:paraId="6416062C" w14:textId="77777777" w:rsidTr="00577C2D">
        <w:tc>
          <w:tcPr>
            <w:tcW w:w="0" w:type="auto"/>
            <w:tcBorders>
              <w:top w:val="single" w:sz="6" w:space="0" w:color="000000"/>
              <w:left w:val="single" w:sz="6" w:space="0" w:color="000000"/>
              <w:bottom w:val="single" w:sz="6" w:space="0" w:color="000000"/>
              <w:right w:val="single" w:sz="6" w:space="0" w:color="000000"/>
            </w:tcBorders>
            <w:vAlign w:val="center"/>
            <w:hideMark/>
          </w:tcPr>
          <w:p w14:paraId="3323162A" w14:textId="77777777" w:rsidR="00577C2D" w:rsidRPr="00577C2D" w:rsidRDefault="00577C2D" w:rsidP="00577C2D">
            <w:pPr>
              <w:spacing w:after="0" w:line="240" w:lineRule="auto"/>
              <w:rPr>
                <w:rFonts w:ascii="Times New Roman" w:eastAsia="Times New Roman" w:hAnsi="Times New Roman" w:cs="Times New Roman"/>
                <w:sz w:val="24"/>
                <w:szCs w:val="24"/>
                <w:lang w:eastAsia="pl-PL"/>
              </w:rPr>
            </w:pPr>
            <w:r w:rsidRPr="00577C2D">
              <w:rPr>
                <w:rFonts w:ascii="Times New Roman" w:eastAsia="Times New Roman" w:hAnsi="Times New Roman" w:cs="Times New Roman"/>
                <w:sz w:val="24"/>
                <w:szCs w:val="24"/>
                <w:lang w:eastAsia="pl-PL"/>
              </w:rPr>
              <w:t>30213100-6</w:t>
            </w:r>
          </w:p>
        </w:tc>
      </w:tr>
      <w:tr w:rsidR="00577C2D" w:rsidRPr="00577C2D" w14:paraId="299AE6B5" w14:textId="77777777" w:rsidTr="00577C2D">
        <w:tc>
          <w:tcPr>
            <w:tcW w:w="0" w:type="auto"/>
            <w:tcBorders>
              <w:top w:val="single" w:sz="6" w:space="0" w:color="000000"/>
              <w:left w:val="single" w:sz="6" w:space="0" w:color="000000"/>
              <w:bottom w:val="single" w:sz="6" w:space="0" w:color="000000"/>
              <w:right w:val="single" w:sz="6" w:space="0" w:color="000000"/>
            </w:tcBorders>
            <w:vAlign w:val="center"/>
            <w:hideMark/>
          </w:tcPr>
          <w:p w14:paraId="3BF7B9AD" w14:textId="77777777" w:rsidR="00577C2D" w:rsidRPr="00577C2D" w:rsidRDefault="00577C2D" w:rsidP="00577C2D">
            <w:pPr>
              <w:spacing w:after="0" w:line="240" w:lineRule="auto"/>
              <w:rPr>
                <w:rFonts w:ascii="Times New Roman" w:eastAsia="Times New Roman" w:hAnsi="Times New Roman" w:cs="Times New Roman"/>
                <w:sz w:val="24"/>
                <w:szCs w:val="24"/>
                <w:lang w:eastAsia="pl-PL"/>
              </w:rPr>
            </w:pPr>
            <w:r w:rsidRPr="00577C2D">
              <w:rPr>
                <w:rFonts w:ascii="Times New Roman" w:eastAsia="Times New Roman" w:hAnsi="Times New Roman" w:cs="Times New Roman"/>
                <w:sz w:val="24"/>
                <w:szCs w:val="24"/>
                <w:lang w:eastAsia="pl-PL"/>
              </w:rPr>
              <w:t>48000000-8</w:t>
            </w:r>
          </w:p>
        </w:tc>
      </w:tr>
      <w:tr w:rsidR="00577C2D" w:rsidRPr="00577C2D" w14:paraId="07A148AE" w14:textId="77777777" w:rsidTr="00577C2D">
        <w:tc>
          <w:tcPr>
            <w:tcW w:w="0" w:type="auto"/>
            <w:tcBorders>
              <w:top w:val="single" w:sz="6" w:space="0" w:color="000000"/>
              <w:left w:val="single" w:sz="6" w:space="0" w:color="000000"/>
              <w:bottom w:val="single" w:sz="6" w:space="0" w:color="000000"/>
              <w:right w:val="single" w:sz="6" w:space="0" w:color="000000"/>
            </w:tcBorders>
            <w:vAlign w:val="center"/>
            <w:hideMark/>
          </w:tcPr>
          <w:p w14:paraId="369184D2" w14:textId="77777777" w:rsidR="00577C2D" w:rsidRPr="00577C2D" w:rsidRDefault="00577C2D" w:rsidP="00577C2D">
            <w:pPr>
              <w:spacing w:after="0" w:line="240" w:lineRule="auto"/>
              <w:rPr>
                <w:rFonts w:ascii="Times New Roman" w:eastAsia="Times New Roman" w:hAnsi="Times New Roman" w:cs="Times New Roman"/>
                <w:sz w:val="24"/>
                <w:szCs w:val="24"/>
                <w:lang w:eastAsia="pl-PL"/>
              </w:rPr>
            </w:pPr>
            <w:r w:rsidRPr="00577C2D">
              <w:rPr>
                <w:rFonts w:ascii="Times New Roman" w:eastAsia="Times New Roman" w:hAnsi="Times New Roman" w:cs="Times New Roman"/>
                <w:sz w:val="24"/>
                <w:szCs w:val="24"/>
                <w:lang w:eastAsia="pl-PL"/>
              </w:rPr>
              <w:t>33195100-4</w:t>
            </w:r>
          </w:p>
        </w:tc>
      </w:tr>
      <w:tr w:rsidR="00577C2D" w:rsidRPr="00577C2D" w14:paraId="01340A12" w14:textId="77777777" w:rsidTr="00577C2D">
        <w:tc>
          <w:tcPr>
            <w:tcW w:w="0" w:type="auto"/>
            <w:tcBorders>
              <w:top w:val="single" w:sz="6" w:space="0" w:color="000000"/>
              <w:left w:val="single" w:sz="6" w:space="0" w:color="000000"/>
              <w:bottom w:val="single" w:sz="6" w:space="0" w:color="000000"/>
              <w:right w:val="single" w:sz="6" w:space="0" w:color="000000"/>
            </w:tcBorders>
            <w:vAlign w:val="center"/>
            <w:hideMark/>
          </w:tcPr>
          <w:p w14:paraId="516DED43" w14:textId="77777777" w:rsidR="00577C2D" w:rsidRPr="00577C2D" w:rsidRDefault="00577C2D" w:rsidP="00577C2D">
            <w:pPr>
              <w:spacing w:after="0" w:line="240" w:lineRule="auto"/>
              <w:rPr>
                <w:rFonts w:ascii="Times New Roman" w:eastAsia="Times New Roman" w:hAnsi="Times New Roman" w:cs="Times New Roman"/>
                <w:sz w:val="24"/>
                <w:szCs w:val="24"/>
                <w:lang w:eastAsia="pl-PL"/>
              </w:rPr>
            </w:pPr>
            <w:r w:rsidRPr="00577C2D">
              <w:rPr>
                <w:rFonts w:ascii="Times New Roman" w:eastAsia="Times New Roman" w:hAnsi="Times New Roman" w:cs="Times New Roman"/>
                <w:sz w:val="24"/>
                <w:szCs w:val="24"/>
                <w:lang w:eastAsia="pl-PL"/>
              </w:rPr>
              <w:t>30200000-1</w:t>
            </w:r>
          </w:p>
        </w:tc>
      </w:tr>
      <w:tr w:rsidR="00577C2D" w:rsidRPr="00577C2D" w14:paraId="0C327131" w14:textId="77777777" w:rsidTr="00577C2D">
        <w:tc>
          <w:tcPr>
            <w:tcW w:w="0" w:type="auto"/>
            <w:tcBorders>
              <w:top w:val="single" w:sz="6" w:space="0" w:color="000000"/>
              <w:left w:val="single" w:sz="6" w:space="0" w:color="000000"/>
              <w:bottom w:val="single" w:sz="6" w:space="0" w:color="000000"/>
              <w:right w:val="single" w:sz="6" w:space="0" w:color="000000"/>
            </w:tcBorders>
            <w:vAlign w:val="center"/>
            <w:hideMark/>
          </w:tcPr>
          <w:p w14:paraId="44730924" w14:textId="77777777" w:rsidR="00577C2D" w:rsidRPr="00577C2D" w:rsidRDefault="00577C2D" w:rsidP="00577C2D">
            <w:pPr>
              <w:spacing w:after="0" w:line="240" w:lineRule="auto"/>
              <w:rPr>
                <w:rFonts w:ascii="Times New Roman" w:eastAsia="Times New Roman" w:hAnsi="Times New Roman" w:cs="Times New Roman"/>
                <w:sz w:val="24"/>
                <w:szCs w:val="24"/>
                <w:lang w:eastAsia="pl-PL"/>
              </w:rPr>
            </w:pPr>
            <w:r w:rsidRPr="00577C2D">
              <w:rPr>
                <w:rFonts w:ascii="Times New Roman" w:eastAsia="Times New Roman" w:hAnsi="Times New Roman" w:cs="Times New Roman"/>
                <w:sz w:val="24"/>
                <w:szCs w:val="24"/>
                <w:lang w:eastAsia="pl-PL"/>
              </w:rPr>
              <w:t>30236000-0</w:t>
            </w:r>
          </w:p>
        </w:tc>
      </w:tr>
    </w:tbl>
    <w:p w14:paraId="062D0BD8"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lastRenderedPageBreak/>
        <w:br/>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II.6) Całkowita wartość zamówienia </w:t>
      </w:r>
      <w:r w:rsidRPr="00577C2D">
        <w:rPr>
          <w:rFonts w:ascii="Times New Roman" w:eastAsia="Times New Roman" w:hAnsi="Times New Roman" w:cs="Times New Roman"/>
          <w:i/>
          <w:iCs/>
          <w:color w:val="000000"/>
          <w:sz w:val="27"/>
          <w:szCs w:val="27"/>
          <w:lang w:eastAsia="pl-PL"/>
        </w:rPr>
        <w:t>(jeżeli zamawiający podaje informacje o wartości zamówienia)</w:t>
      </w:r>
      <w:r w:rsidRPr="00577C2D">
        <w:rPr>
          <w:rFonts w:ascii="Times New Roman" w:eastAsia="Times New Roman" w:hAnsi="Times New Roman" w:cs="Times New Roman"/>
          <w:color w:val="000000"/>
          <w:sz w:val="27"/>
          <w:szCs w:val="27"/>
          <w:lang w:eastAsia="pl-PL"/>
        </w:rPr>
        <w:t>:</w:t>
      </w:r>
      <w:r w:rsidRPr="00577C2D">
        <w:rPr>
          <w:rFonts w:ascii="Times New Roman" w:eastAsia="Times New Roman" w:hAnsi="Times New Roman" w:cs="Times New Roman"/>
          <w:color w:val="000000"/>
          <w:sz w:val="27"/>
          <w:szCs w:val="27"/>
          <w:lang w:eastAsia="pl-PL"/>
        </w:rPr>
        <w:br/>
        <w:t>Wartość bez VAT:</w:t>
      </w:r>
      <w:r w:rsidRPr="00577C2D">
        <w:rPr>
          <w:rFonts w:ascii="Times New Roman" w:eastAsia="Times New Roman" w:hAnsi="Times New Roman" w:cs="Times New Roman"/>
          <w:color w:val="000000"/>
          <w:sz w:val="27"/>
          <w:szCs w:val="27"/>
          <w:lang w:eastAsia="pl-PL"/>
        </w:rPr>
        <w:br/>
        <w:t>Waluta:</w:t>
      </w:r>
    </w:p>
    <w:p w14:paraId="092C02F0"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78795DC4"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77C2D">
        <w:rPr>
          <w:rFonts w:ascii="Times New Roman" w:eastAsia="Times New Roman" w:hAnsi="Times New Roman" w:cs="Times New Roman"/>
          <w:b/>
          <w:bCs/>
          <w:color w:val="000000"/>
          <w:sz w:val="27"/>
          <w:szCs w:val="27"/>
          <w:lang w:eastAsia="pl-PL"/>
        </w:rPr>
        <w:t>Pzp</w:t>
      </w:r>
      <w:proofErr w:type="spellEnd"/>
      <w:r w:rsidRPr="00577C2D">
        <w:rPr>
          <w:rFonts w:ascii="Times New Roman" w:eastAsia="Times New Roman" w:hAnsi="Times New Roman" w:cs="Times New Roman"/>
          <w:b/>
          <w:bCs/>
          <w:color w:val="000000"/>
          <w:sz w:val="27"/>
          <w:szCs w:val="27"/>
          <w:lang w:eastAsia="pl-PL"/>
        </w:rPr>
        <w:t>: </w:t>
      </w:r>
      <w:r w:rsidRPr="00577C2D">
        <w:rPr>
          <w:rFonts w:ascii="Times New Roman" w:eastAsia="Times New Roman" w:hAnsi="Times New Roman" w:cs="Times New Roman"/>
          <w:color w:val="000000"/>
          <w:sz w:val="27"/>
          <w:szCs w:val="27"/>
          <w:lang w:eastAsia="pl-PL"/>
        </w:rPr>
        <w:t>Nie</w:t>
      </w:r>
      <w:r w:rsidRPr="00577C2D">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77C2D">
        <w:rPr>
          <w:rFonts w:ascii="Times New Roman" w:eastAsia="Times New Roman" w:hAnsi="Times New Roman" w:cs="Times New Roman"/>
          <w:color w:val="000000"/>
          <w:sz w:val="27"/>
          <w:szCs w:val="27"/>
          <w:lang w:eastAsia="pl-PL"/>
        </w:rPr>
        <w:t>Pzp</w:t>
      </w:r>
      <w:proofErr w:type="spellEnd"/>
      <w:r w:rsidRPr="00577C2D">
        <w:rPr>
          <w:rFonts w:ascii="Times New Roman" w:eastAsia="Times New Roman" w:hAnsi="Times New Roman" w:cs="Times New Roman"/>
          <w:color w:val="000000"/>
          <w:sz w:val="27"/>
          <w:szCs w:val="27"/>
          <w:lang w:eastAsia="pl-PL"/>
        </w:rPr>
        <w:t>:</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77C2D">
        <w:rPr>
          <w:rFonts w:ascii="Times New Roman" w:eastAsia="Times New Roman" w:hAnsi="Times New Roman" w:cs="Times New Roman"/>
          <w:color w:val="000000"/>
          <w:sz w:val="27"/>
          <w:szCs w:val="27"/>
          <w:lang w:eastAsia="pl-PL"/>
        </w:rPr>
        <w:br/>
        <w:t>miesiącach:   </w:t>
      </w:r>
      <w:r w:rsidRPr="00577C2D">
        <w:rPr>
          <w:rFonts w:ascii="Times New Roman" w:eastAsia="Times New Roman" w:hAnsi="Times New Roman" w:cs="Times New Roman"/>
          <w:i/>
          <w:iCs/>
          <w:color w:val="000000"/>
          <w:sz w:val="27"/>
          <w:szCs w:val="27"/>
          <w:lang w:eastAsia="pl-PL"/>
        </w:rPr>
        <w:t> lub </w:t>
      </w:r>
      <w:r w:rsidRPr="00577C2D">
        <w:rPr>
          <w:rFonts w:ascii="Times New Roman" w:eastAsia="Times New Roman" w:hAnsi="Times New Roman" w:cs="Times New Roman"/>
          <w:b/>
          <w:bCs/>
          <w:color w:val="000000"/>
          <w:sz w:val="27"/>
          <w:szCs w:val="27"/>
          <w:lang w:eastAsia="pl-PL"/>
        </w:rPr>
        <w:t>dniach:</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i/>
          <w:iCs/>
          <w:color w:val="000000"/>
          <w:sz w:val="27"/>
          <w:szCs w:val="27"/>
          <w:lang w:eastAsia="pl-PL"/>
        </w:rPr>
        <w:t>lub</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data rozpoczęcia: </w:t>
      </w:r>
      <w:r w:rsidRPr="00577C2D">
        <w:rPr>
          <w:rFonts w:ascii="Times New Roman" w:eastAsia="Times New Roman" w:hAnsi="Times New Roman" w:cs="Times New Roman"/>
          <w:color w:val="000000"/>
          <w:sz w:val="27"/>
          <w:szCs w:val="27"/>
          <w:lang w:eastAsia="pl-PL"/>
        </w:rPr>
        <w:t> </w:t>
      </w:r>
      <w:r w:rsidRPr="00577C2D">
        <w:rPr>
          <w:rFonts w:ascii="Times New Roman" w:eastAsia="Times New Roman" w:hAnsi="Times New Roman" w:cs="Times New Roman"/>
          <w:i/>
          <w:iCs/>
          <w:color w:val="000000"/>
          <w:sz w:val="27"/>
          <w:szCs w:val="27"/>
          <w:lang w:eastAsia="pl-PL"/>
        </w:rPr>
        <w:t> lub </w:t>
      </w:r>
      <w:r w:rsidRPr="00577C2D">
        <w:rPr>
          <w:rFonts w:ascii="Times New Roman" w:eastAsia="Times New Roman" w:hAnsi="Times New Roman" w:cs="Times New Roman"/>
          <w:b/>
          <w:bCs/>
          <w:color w:val="000000"/>
          <w:sz w:val="27"/>
          <w:szCs w:val="27"/>
          <w:lang w:eastAsia="pl-PL"/>
        </w:rPr>
        <w:t>zakończenia:</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II.9) Informacje dodatkowe:</w:t>
      </w:r>
    </w:p>
    <w:p w14:paraId="630F2B53" w14:textId="77777777" w:rsidR="00577C2D" w:rsidRPr="00577C2D" w:rsidRDefault="00577C2D" w:rsidP="00577C2D">
      <w:pPr>
        <w:spacing w:after="0" w:line="450" w:lineRule="atLeast"/>
        <w:rPr>
          <w:rFonts w:ascii="Times New Roman" w:eastAsia="Times New Roman" w:hAnsi="Times New Roman" w:cs="Times New Roman"/>
          <w:b/>
          <w:bCs/>
          <w:color w:val="000000"/>
          <w:sz w:val="36"/>
          <w:szCs w:val="36"/>
          <w:lang w:eastAsia="pl-PL"/>
        </w:rPr>
      </w:pPr>
      <w:r w:rsidRPr="00577C2D">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57FE0A8F"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b/>
          <w:bCs/>
          <w:color w:val="000000"/>
          <w:sz w:val="27"/>
          <w:szCs w:val="27"/>
          <w:lang w:eastAsia="pl-PL"/>
        </w:rPr>
        <w:t>III.1) WARUNKI UDZIAŁU W POSTĘPOWANIU</w:t>
      </w:r>
    </w:p>
    <w:p w14:paraId="47E7F002"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77C2D">
        <w:rPr>
          <w:rFonts w:ascii="Times New Roman" w:eastAsia="Times New Roman" w:hAnsi="Times New Roman" w:cs="Times New Roman"/>
          <w:color w:val="000000"/>
          <w:sz w:val="27"/>
          <w:szCs w:val="27"/>
          <w:lang w:eastAsia="pl-PL"/>
        </w:rPr>
        <w:br/>
        <w:t xml:space="preserve">Określenie warunków: O udzielenie zamówienia mogą ubiegać się Wykonawcy – </w:t>
      </w:r>
      <w:r w:rsidRPr="00577C2D">
        <w:rPr>
          <w:rFonts w:ascii="Times New Roman" w:eastAsia="Times New Roman" w:hAnsi="Times New Roman" w:cs="Times New Roman"/>
          <w:color w:val="000000"/>
          <w:sz w:val="27"/>
          <w:szCs w:val="27"/>
          <w:lang w:eastAsia="pl-PL"/>
        </w:rPr>
        <w:lastRenderedPageBreak/>
        <w:t>będący osobami fizycznymi, oso-</w:t>
      </w:r>
      <w:proofErr w:type="spellStart"/>
      <w:r w:rsidRPr="00577C2D">
        <w:rPr>
          <w:rFonts w:ascii="Times New Roman" w:eastAsia="Times New Roman" w:hAnsi="Times New Roman" w:cs="Times New Roman"/>
          <w:color w:val="000000"/>
          <w:sz w:val="27"/>
          <w:szCs w:val="27"/>
          <w:lang w:eastAsia="pl-PL"/>
        </w:rPr>
        <w:t>bami</w:t>
      </w:r>
      <w:proofErr w:type="spellEnd"/>
      <w:r w:rsidRPr="00577C2D">
        <w:rPr>
          <w:rFonts w:ascii="Times New Roman" w:eastAsia="Times New Roman" w:hAnsi="Times New Roman" w:cs="Times New Roman"/>
          <w:color w:val="000000"/>
          <w:sz w:val="27"/>
          <w:szCs w:val="27"/>
          <w:lang w:eastAsia="pl-PL"/>
        </w:rPr>
        <w:t xml:space="preserve"> prawnymi lub jednostkami organizacyjnymi nieposiadającymi osobowości prawnej, a także </w:t>
      </w:r>
      <w:proofErr w:type="spellStart"/>
      <w:r w:rsidRPr="00577C2D">
        <w:rPr>
          <w:rFonts w:ascii="Times New Roman" w:eastAsia="Times New Roman" w:hAnsi="Times New Roman" w:cs="Times New Roman"/>
          <w:color w:val="000000"/>
          <w:sz w:val="27"/>
          <w:szCs w:val="27"/>
          <w:lang w:eastAsia="pl-PL"/>
        </w:rPr>
        <w:t>w.w</w:t>
      </w:r>
      <w:proofErr w:type="spellEnd"/>
      <w:r w:rsidRPr="00577C2D">
        <w:rPr>
          <w:rFonts w:ascii="Times New Roman" w:eastAsia="Times New Roman" w:hAnsi="Times New Roman" w:cs="Times New Roman"/>
          <w:color w:val="000000"/>
          <w:sz w:val="27"/>
          <w:szCs w:val="27"/>
          <w:lang w:eastAsia="pl-PL"/>
        </w:rPr>
        <w:t>. Wykonawcy występujący wspólnie, spełniający warunki określone w ustawie oraz w niniejszym SIWZ. 2. O udzielenie zamówienia mogą ubiegać się Wykonawcy wymienieni w ust. 1, którzy spełniają warunki dotyczące (wymagane w postępowaniu): 2.1. kompetencji lub uprawnień do prowadzenia określonej działalności zawodowej, o ile wynika to z odrębnych przepisów: Zamawiający nie stawia wymagań w tym zakresie.</w:t>
      </w:r>
      <w:r w:rsidRPr="00577C2D">
        <w:rPr>
          <w:rFonts w:ascii="Times New Roman" w:eastAsia="Times New Roman" w:hAnsi="Times New Roman" w:cs="Times New Roman"/>
          <w:color w:val="000000"/>
          <w:sz w:val="27"/>
          <w:szCs w:val="27"/>
          <w:lang w:eastAsia="pl-PL"/>
        </w:rPr>
        <w:br/>
        <w:t>Informacje dodatkowe</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III.1.2) Sytuacja finansowa lub ekonomiczna</w:t>
      </w:r>
      <w:r w:rsidRPr="00577C2D">
        <w:rPr>
          <w:rFonts w:ascii="Times New Roman" w:eastAsia="Times New Roman" w:hAnsi="Times New Roman" w:cs="Times New Roman"/>
          <w:color w:val="000000"/>
          <w:sz w:val="27"/>
          <w:szCs w:val="27"/>
          <w:lang w:eastAsia="pl-PL"/>
        </w:rPr>
        <w:br/>
        <w:t>Określenie warunków: Zamawiający nie stawia wymagań w tym zakresie.</w:t>
      </w:r>
      <w:r w:rsidRPr="00577C2D">
        <w:rPr>
          <w:rFonts w:ascii="Times New Roman" w:eastAsia="Times New Roman" w:hAnsi="Times New Roman" w:cs="Times New Roman"/>
          <w:color w:val="000000"/>
          <w:sz w:val="27"/>
          <w:szCs w:val="27"/>
          <w:lang w:eastAsia="pl-PL"/>
        </w:rPr>
        <w:br/>
        <w:t>Informacje dodatkowe</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III.1.3) Zdolność techniczna lub zawodowa</w:t>
      </w:r>
      <w:r w:rsidRPr="00577C2D">
        <w:rPr>
          <w:rFonts w:ascii="Times New Roman" w:eastAsia="Times New Roman" w:hAnsi="Times New Roman" w:cs="Times New Roman"/>
          <w:color w:val="000000"/>
          <w:sz w:val="27"/>
          <w:szCs w:val="27"/>
          <w:lang w:eastAsia="pl-PL"/>
        </w:rPr>
        <w:br/>
        <w:t xml:space="preserve">Określenie warunków: ) Zdolność techniczna Warunek zostanie spełniony jeśli Wykonawca wykaże, że nie wcześniej niż w okresie ostatnich trzech lat przed upływem terminu składania ofert a jeżeli okres prowadzenia działalności jest krótszy - w tym okresie, wykonał minimum dwie dostawy sprzętu komputerowego lub wyposażenia serwerowni o wartości nie mniejszej niż 30.000,00 zł netto każda – załącznik 8a i 8b - wyposażenie serwerowni. Wykonawcy potwierdzają spełnienie powyższego warunku podpisując oświadczenie o spełnianiu warunków udziału w postępowaniu (załącznik Nr 3a i 3b do SIWZ) oraz wypełniając załącznik Nr 8a i 8b do SIWZ w zależności od udziału w jednej i obu częściach b) zdolność zawodowa Warunek zostanie spełniony, jeśli Wykonawca wykaże, że dysponuje lub będzie dysponował osobami zdolnymi do wykonania zamówienia </w:t>
      </w:r>
      <w:proofErr w:type="spellStart"/>
      <w:r w:rsidRPr="00577C2D">
        <w:rPr>
          <w:rFonts w:ascii="Times New Roman" w:eastAsia="Times New Roman" w:hAnsi="Times New Roman" w:cs="Times New Roman"/>
          <w:color w:val="000000"/>
          <w:sz w:val="27"/>
          <w:szCs w:val="27"/>
          <w:lang w:eastAsia="pl-PL"/>
        </w:rPr>
        <w:t>t.j</w:t>
      </w:r>
      <w:proofErr w:type="spellEnd"/>
      <w:r w:rsidRPr="00577C2D">
        <w:rPr>
          <w:rFonts w:ascii="Times New Roman" w:eastAsia="Times New Roman" w:hAnsi="Times New Roman" w:cs="Times New Roman"/>
          <w:color w:val="000000"/>
          <w:sz w:val="27"/>
          <w:szCs w:val="27"/>
          <w:lang w:eastAsia="pl-PL"/>
        </w:rPr>
        <w:t xml:space="preserve">.: Wykonawcy potwierdzają spełnienie powyższego warunku podpisując oświadczenie o spełnianiu warunków udziału w postępowaniu (załącznik Nr 2a, 2b i 3a, 3b do SIWZ) i wypełniając stosowne miejsca w formularzu ofertowym. 3.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4. </w:t>
      </w:r>
      <w:r w:rsidRPr="00577C2D">
        <w:rPr>
          <w:rFonts w:ascii="Times New Roman" w:eastAsia="Times New Roman" w:hAnsi="Times New Roman" w:cs="Times New Roman"/>
          <w:color w:val="000000"/>
          <w:sz w:val="27"/>
          <w:szCs w:val="27"/>
          <w:lang w:eastAsia="pl-PL"/>
        </w:rPr>
        <w:lastRenderedPageBreak/>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pkt. 1. 6. W odniesieniu do warunków dotyczących wykształcenia, kwalifikacji zawodowych lub do-świadczenia, wykonawcy mogą polegać na zdolnościach innych podmiotów, jeśli podmioty te zrealizują dostawy, do realizacji których te zdolności są wymagane. 7. Jeżeli zdolności techniczne lub zawodowe lub sytuacja finansowa, podmiotu, na którego zdolnościach polega wykonawca, nie potwierdzają spełnienia przez wykonawcę warunków udziału w postępowaniu lub zachodzą wobec tych podmiotów podstawy wykluczenia, </w:t>
      </w:r>
      <w:proofErr w:type="spellStart"/>
      <w:r w:rsidRPr="00577C2D">
        <w:rPr>
          <w:rFonts w:ascii="Times New Roman" w:eastAsia="Times New Roman" w:hAnsi="Times New Roman" w:cs="Times New Roman"/>
          <w:color w:val="000000"/>
          <w:sz w:val="27"/>
          <w:szCs w:val="27"/>
          <w:lang w:eastAsia="pl-PL"/>
        </w:rPr>
        <w:t>Zama-wiający</w:t>
      </w:r>
      <w:proofErr w:type="spellEnd"/>
      <w:r w:rsidRPr="00577C2D">
        <w:rPr>
          <w:rFonts w:ascii="Times New Roman" w:eastAsia="Times New Roman" w:hAnsi="Times New Roman" w:cs="Times New Roman"/>
          <w:color w:val="000000"/>
          <w:sz w:val="27"/>
          <w:szCs w:val="27"/>
          <w:lang w:eastAsia="pl-PL"/>
        </w:rPr>
        <w:t xml:space="preserve">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o których mowa w ust. 2.2. - 2.3 rozdział V. 8.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doświadczenia, zrealizuje usługi, których </w:t>
      </w:r>
      <w:r w:rsidRPr="00577C2D">
        <w:rPr>
          <w:rFonts w:ascii="Times New Roman" w:eastAsia="Times New Roman" w:hAnsi="Times New Roman" w:cs="Times New Roman"/>
          <w:color w:val="000000"/>
          <w:sz w:val="27"/>
          <w:szCs w:val="27"/>
          <w:lang w:eastAsia="pl-PL"/>
        </w:rPr>
        <w:lastRenderedPageBreak/>
        <w:t>wskazane zdolności dotyczą. 9. Wykonawcy mogą wspólnie ubiegać się o udzielenie zamówienia i w takim przypadku usta-</w:t>
      </w:r>
      <w:proofErr w:type="spellStart"/>
      <w:r w:rsidRPr="00577C2D">
        <w:rPr>
          <w:rFonts w:ascii="Times New Roman" w:eastAsia="Times New Roman" w:hAnsi="Times New Roman" w:cs="Times New Roman"/>
          <w:color w:val="000000"/>
          <w:sz w:val="27"/>
          <w:szCs w:val="27"/>
          <w:lang w:eastAsia="pl-PL"/>
        </w:rPr>
        <w:t>nawiają</w:t>
      </w:r>
      <w:proofErr w:type="spellEnd"/>
      <w:r w:rsidRPr="00577C2D">
        <w:rPr>
          <w:rFonts w:ascii="Times New Roman" w:eastAsia="Times New Roman" w:hAnsi="Times New Roman" w:cs="Times New Roman"/>
          <w:color w:val="000000"/>
          <w:sz w:val="27"/>
          <w:szCs w:val="27"/>
          <w:lang w:eastAsia="pl-PL"/>
        </w:rPr>
        <w:t xml:space="preserve"> pełnomocnika do reprezentowania ich w postępowaniu o udzielenie zamówienia al-bo reprezentowania w postępowaniu i zawarciu umowy w sprawie zamówienia publicznego. Ocena spełniania w/w warunków dokonana zostanie zgodnie z formułą „spełnia – nie spełnia”, w oparciu o informacje zawarte w dokumentach i oświadczeniach wyszczególnionych w niniejszej SIWZ. Z treści załączonych dokumentów musi wynikać jednoznacznie, iż w/w warunki wykonawca spełnił. 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Pr="00577C2D">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577C2D">
        <w:rPr>
          <w:rFonts w:ascii="Times New Roman" w:eastAsia="Times New Roman" w:hAnsi="Times New Roman" w:cs="Times New Roman"/>
          <w:color w:val="000000"/>
          <w:sz w:val="27"/>
          <w:szCs w:val="27"/>
          <w:lang w:eastAsia="pl-PL"/>
        </w:rPr>
        <w:br/>
        <w:t>Informacje dodatkowe:</w:t>
      </w:r>
    </w:p>
    <w:p w14:paraId="27EF5153"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b/>
          <w:bCs/>
          <w:color w:val="000000"/>
          <w:sz w:val="27"/>
          <w:szCs w:val="27"/>
          <w:lang w:eastAsia="pl-PL"/>
        </w:rPr>
        <w:t>III.2) PODSTAWY WYKLUCZENIA</w:t>
      </w:r>
    </w:p>
    <w:p w14:paraId="230F9367"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77C2D">
        <w:rPr>
          <w:rFonts w:ascii="Times New Roman" w:eastAsia="Times New Roman" w:hAnsi="Times New Roman" w:cs="Times New Roman"/>
          <w:b/>
          <w:bCs/>
          <w:color w:val="000000"/>
          <w:sz w:val="27"/>
          <w:szCs w:val="27"/>
          <w:lang w:eastAsia="pl-PL"/>
        </w:rPr>
        <w:t>Pzp</w:t>
      </w:r>
      <w:proofErr w:type="spellEnd"/>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77C2D">
        <w:rPr>
          <w:rFonts w:ascii="Times New Roman" w:eastAsia="Times New Roman" w:hAnsi="Times New Roman" w:cs="Times New Roman"/>
          <w:b/>
          <w:bCs/>
          <w:color w:val="000000"/>
          <w:sz w:val="27"/>
          <w:szCs w:val="27"/>
          <w:lang w:eastAsia="pl-PL"/>
        </w:rPr>
        <w:t>Pzp</w:t>
      </w:r>
      <w:proofErr w:type="spellEnd"/>
      <w:r w:rsidRPr="00577C2D">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577C2D">
        <w:rPr>
          <w:rFonts w:ascii="Times New Roman" w:eastAsia="Times New Roman" w:hAnsi="Times New Roman" w:cs="Times New Roman"/>
          <w:color w:val="000000"/>
          <w:sz w:val="27"/>
          <w:szCs w:val="27"/>
          <w:lang w:eastAsia="pl-PL"/>
        </w:rPr>
        <w:t>Pzp</w:t>
      </w:r>
      <w:proofErr w:type="spellEnd"/>
      <w:r w:rsidRPr="00577C2D">
        <w:rPr>
          <w:rFonts w:ascii="Times New Roman" w:eastAsia="Times New Roman" w:hAnsi="Times New Roman" w:cs="Times New Roman"/>
          <w:color w:val="000000"/>
          <w:sz w:val="27"/>
          <w:szCs w:val="27"/>
          <w:lang w:eastAsia="pl-PL"/>
        </w:rPr>
        <w:t>)</w:t>
      </w:r>
      <w:r w:rsidRPr="00577C2D">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577C2D">
        <w:rPr>
          <w:rFonts w:ascii="Times New Roman" w:eastAsia="Times New Roman" w:hAnsi="Times New Roman" w:cs="Times New Roman"/>
          <w:color w:val="000000"/>
          <w:sz w:val="27"/>
          <w:szCs w:val="27"/>
          <w:lang w:eastAsia="pl-PL"/>
        </w:rPr>
        <w:t>Pzp</w:t>
      </w:r>
      <w:proofErr w:type="spellEnd"/>
      <w:r w:rsidRPr="00577C2D">
        <w:rPr>
          <w:rFonts w:ascii="Times New Roman" w:eastAsia="Times New Roman" w:hAnsi="Times New Roman" w:cs="Times New Roman"/>
          <w:color w:val="000000"/>
          <w:sz w:val="27"/>
          <w:szCs w:val="27"/>
          <w:lang w:eastAsia="pl-PL"/>
        </w:rPr>
        <w:t>)</w:t>
      </w:r>
      <w:r w:rsidRPr="00577C2D">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577C2D">
        <w:rPr>
          <w:rFonts w:ascii="Times New Roman" w:eastAsia="Times New Roman" w:hAnsi="Times New Roman" w:cs="Times New Roman"/>
          <w:color w:val="000000"/>
          <w:sz w:val="27"/>
          <w:szCs w:val="27"/>
          <w:lang w:eastAsia="pl-PL"/>
        </w:rPr>
        <w:t>Pzp</w:t>
      </w:r>
      <w:proofErr w:type="spellEnd"/>
      <w:r w:rsidRPr="00577C2D">
        <w:rPr>
          <w:rFonts w:ascii="Times New Roman" w:eastAsia="Times New Roman" w:hAnsi="Times New Roman" w:cs="Times New Roman"/>
          <w:color w:val="000000"/>
          <w:sz w:val="27"/>
          <w:szCs w:val="27"/>
          <w:lang w:eastAsia="pl-PL"/>
        </w:rPr>
        <w:t>)</w:t>
      </w:r>
      <w:r w:rsidRPr="00577C2D">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577C2D">
        <w:rPr>
          <w:rFonts w:ascii="Times New Roman" w:eastAsia="Times New Roman" w:hAnsi="Times New Roman" w:cs="Times New Roman"/>
          <w:color w:val="000000"/>
          <w:sz w:val="27"/>
          <w:szCs w:val="27"/>
          <w:lang w:eastAsia="pl-PL"/>
        </w:rPr>
        <w:t>Pzp</w:t>
      </w:r>
      <w:proofErr w:type="spellEnd"/>
      <w:r w:rsidRPr="00577C2D">
        <w:rPr>
          <w:rFonts w:ascii="Times New Roman" w:eastAsia="Times New Roman" w:hAnsi="Times New Roman" w:cs="Times New Roman"/>
          <w:color w:val="000000"/>
          <w:sz w:val="27"/>
          <w:szCs w:val="27"/>
          <w:lang w:eastAsia="pl-PL"/>
        </w:rPr>
        <w:t>)</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lastRenderedPageBreak/>
        <w:t xml:space="preserve">Tak (podstawa wykluczenia określona w art. 24 ust. 5 pkt 5 ustawy </w:t>
      </w:r>
      <w:proofErr w:type="spellStart"/>
      <w:r w:rsidRPr="00577C2D">
        <w:rPr>
          <w:rFonts w:ascii="Times New Roman" w:eastAsia="Times New Roman" w:hAnsi="Times New Roman" w:cs="Times New Roman"/>
          <w:color w:val="000000"/>
          <w:sz w:val="27"/>
          <w:szCs w:val="27"/>
          <w:lang w:eastAsia="pl-PL"/>
        </w:rPr>
        <w:t>Pzp</w:t>
      </w:r>
      <w:proofErr w:type="spellEnd"/>
      <w:r w:rsidRPr="00577C2D">
        <w:rPr>
          <w:rFonts w:ascii="Times New Roman" w:eastAsia="Times New Roman" w:hAnsi="Times New Roman" w:cs="Times New Roman"/>
          <w:color w:val="000000"/>
          <w:sz w:val="27"/>
          <w:szCs w:val="27"/>
          <w:lang w:eastAsia="pl-PL"/>
        </w:rPr>
        <w:t>)</w:t>
      </w:r>
      <w:r w:rsidRPr="00577C2D">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577C2D">
        <w:rPr>
          <w:rFonts w:ascii="Times New Roman" w:eastAsia="Times New Roman" w:hAnsi="Times New Roman" w:cs="Times New Roman"/>
          <w:color w:val="000000"/>
          <w:sz w:val="27"/>
          <w:szCs w:val="27"/>
          <w:lang w:eastAsia="pl-PL"/>
        </w:rPr>
        <w:t>Pzp</w:t>
      </w:r>
      <w:proofErr w:type="spellEnd"/>
      <w:r w:rsidRPr="00577C2D">
        <w:rPr>
          <w:rFonts w:ascii="Times New Roman" w:eastAsia="Times New Roman" w:hAnsi="Times New Roman" w:cs="Times New Roman"/>
          <w:color w:val="000000"/>
          <w:sz w:val="27"/>
          <w:szCs w:val="27"/>
          <w:lang w:eastAsia="pl-PL"/>
        </w:rPr>
        <w:t>)</w:t>
      </w:r>
      <w:r w:rsidRPr="00577C2D">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577C2D">
        <w:rPr>
          <w:rFonts w:ascii="Times New Roman" w:eastAsia="Times New Roman" w:hAnsi="Times New Roman" w:cs="Times New Roman"/>
          <w:color w:val="000000"/>
          <w:sz w:val="27"/>
          <w:szCs w:val="27"/>
          <w:lang w:eastAsia="pl-PL"/>
        </w:rPr>
        <w:t>Pzp</w:t>
      </w:r>
      <w:proofErr w:type="spellEnd"/>
      <w:r w:rsidRPr="00577C2D">
        <w:rPr>
          <w:rFonts w:ascii="Times New Roman" w:eastAsia="Times New Roman" w:hAnsi="Times New Roman" w:cs="Times New Roman"/>
          <w:color w:val="000000"/>
          <w:sz w:val="27"/>
          <w:szCs w:val="27"/>
          <w:lang w:eastAsia="pl-PL"/>
        </w:rPr>
        <w:t>)</w:t>
      </w:r>
      <w:r w:rsidRPr="00577C2D">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577C2D">
        <w:rPr>
          <w:rFonts w:ascii="Times New Roman" w:eastAsia="Times New Roman" w:hAnsi="Times New Roman" w:cs="Times New Roman"/>
          <w:color w:val="000000"/>
          <w:sz w:val="27"/>
          <w:szCs w:val="27"/>
          <w:lang w:eastAsia="pl-PL"/>
        </w:rPr>
        <w:t>Pzp</w:t>
      </w:r>
      <w:proofErr w:type="spellEnd"/>
      <w:r w:rsidRPr="00577C2D">
        <w:rPr>
          <w:rFonts w:ascii="Times New Roman" w:eastAsia="Times New Roman" w:hAnsi="Times New Roman" w:cs="Times New Roman"/>
          <w:color w:val="000000"/>
          <w:sz w:val="27"/>
          <w:szCs w:val="27"/>
          <w:lang w:eastAsia="pl-PL"/>
        </w:rPr>
        <w:t>)</w:t>
      </w:r>
    </w:p>
    <w:p w14:paraId="27969D60"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5820463D"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577C2D">
        <w:rPr>
          <w:rFonts w:ascii="Times New Roman" w:eastAsia="Times New Roman" w:hAnsi="Times New Roman" w:cs="Times New Roman"/>
          <w:color w:val="000000"/>
          <w:sz w:val="27"/>
          <w:szCs w:val="27"/>
          <w:lang w:eastAsia="pl-PL"/>
        </w:rPr>
        <w:br/>
        <w:t>Tak</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Oświadczenie o spełnianiu kryteriów selekcji</w:t>
      </w:r>
      <w:r w:rsidRPr="00577C2D">
        <w:rPr>
          <w:rFonts w:ascii="Times New Roman" w:eastAsia="Times New Roman" w:hAnsi="Times New Roman" w:cs="Times New Roman"/>
          <w:color w:val="000000"/>
          <w:sz w:val="27"/>
          <w:szCs w:val="27"/>
          <w:lang w:eastAsia="pl-PL"/>
        </w:rPr>
        <w:br/>
        <w:t>Nie</w:t>
      </w:r>
    </w:p>
    <w:p w14:paraId="69336E3F"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751949CA"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t>a) odpis z właściwego rejestru lub z centralnej ewidencji i informacji o działalności gospodarczej, jeżeli odrębne przepisy wymagają wpisu do rejestru lub ewidencji, w celu potwierdzenia braku podstaw do wykluczenia na podstawie art. 24 ust. 5 pkt. 1 ustawy, Zamawiający żąda od wykonawcy, który polega na zdolnościach lub sytuacji innych podmiotów na zasadach określonych w art. 22a ustawy, przedstawienia w odniesieniu do tych podmiotów dokumentów wymienionych w pkt. 5 lit. a. Jeżeli wykonawca ma siedzibę lub miejsce zamieszkania poza terytorium Rzeczypospolitej Pol-</w:t>
      </w:r>
      <w:proofErr w:type="spellStart"/>
      <w:r w:rsidRPr="00577C2D">
        <w:rPr>
          <w:rFonts w:ascii="Times New Roman" w:eastAsia="Times New Roman" w:hAnsi="Times New Roman" w:cs="Times New Roman"/>
          <w:color w:val="000000"/>
          <w:sz w:val="27"/>
          <w:szCs w:val="27"/>
          <w:lang w:eastAsia="pl-PL"/>
        </w:rPr>
        <w:t>skiej</w:t>
      </w:r>
      <w:proofErr w:type="spellEnd"/>
      <w:r w:rsidRPr="00577C2D">
        <w:rPr>
          <w:rFonts w:ascii="Times New Roman" w:eastAsia="Times New Roman" w:hAnsi="Times New Roman" w:cs="Times New Roman"/>
          <w:color w:val="000000"/>
          <w:sz w:val="27"/>
          <w:szCs w:val="27"/>
          <w:lang w:eastAsia="pl-PL"/>
        </w:rPr>
        <w:t xml:space="preserve"> zamiast dokumentów o których mowa w rozdziale VII pkt. 5 lit. a niniejszej specyfikacji składa dokument wystawiony w kraju, w którym ma siedzibę lub miejsce zamieszkania potwierdzający odpowiednio, że: nie otwarto jego likwidacji ani nie ogłoszono upadłości, wystawione nie wcześniej niż 6 miesięcy przed upływem terminu składania ofert. Jeżeli w kraju, w którym wykonawca ma siedzibę lub miejsce zamieszkania ma osoba, której dokument dotyczy, nie wydaje się dokumentów o których mowa </w:t>
      </w:r>
      <w:r w:rsidRPr="00577C2D">
        <w:rPr>
          <w:rFonts w:ascii="Times New Roman" w:eastAsia="Times New Roman" w:hAnsi="Times New Roman" w:cs="Times New Roman"/>
          <w:color w:val="000000"/>
          <w:sz w:val="27"/>
          <w:szCs w:val="27"/>
          <w:lang w:eastAsia="pl-PL"/>
        </w:rPr>
        <w:lastRenderedPageBreak/>
        <w:t xml:space="preserve">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6) Dokumenty i Oświadczenia, o których mowa w Rozporządzeniu z dnia 26 lipca 2016 r. w sprawie rodzajów dokumentów, jakich może żądać Zamawiający od wykonawcy w postępowaniu o udzielenie zamówienia (Dz.U. poz. 1126) zmienionym Rozporządzeniem z dnia 16.10.2018 r. (Dz.U. z 2018 r. poz. 1993) dotyczące wykonawcy i innych podmiotów, na których zdolnościach lub sytuacji polega wykonawca na zasadach określonych w art. 22a ustawy </w:t>
      </w:r>
      <w:proofErr w:type="spellStart"/>
      <w:r w:rsidRPr="00577C2D">
        <w:rPr>
          <w:rFonts w:ascii="Times New Roman" w:eastAsia="Times New Roman" w:hAnsi="Times New Roman" w:cs="Times New Roman"/>
          <w:color w:val="000000"/>
          <w:sz w:val="27"/>
          <w:szCs w:val="27"/>
          <w:lang w:eastAsia="pl-PL"/>
        </w:rPr>
        <w:t>Pzp</w:t>
      </w:r>
      <w:proofErr w:type="spellEnd"/>
      <w:r w:rsidRPr="00577C2D">
        <w:rPr>
          <w:rFonts w:ascii="Times New Roman" w:eastAsia="Times New Roman" w:hAnsi="Times New Roman" w:cs="Times New Roman"/>
          <w:color w:val="000000"/>
          <w:sz w:val="27"/>
          <w:szCs w:val="27"/>
          <w:lang w:eastAsia="pl-PL"/>
        </w:rPr>
        <w:t xml:space="preserve"> oraz dotyczące podwykonawców, składane są w oryginale lub kopii poświadczonej za zgodność z oryginałem. 7) Poświadczenia za zgodność z oryginałem dokonuje wykonawca albo podmiot, na którego zdolnościach lub sytuacji polega wykonawca, wykonawcy wspólnie ubiegający się o udzielenie zamówienia publicznego albo podwykonawca - odpowiednio, w zakresie dokumentów, które każdego z nich dotyczą. Poświadczenie za zgodność z oryginałem następuje prze opatrzenie kopii dokumentu lub kopii oświadczenia, sporządzonych w postaci papierowej, własnoręcznym podpisem. 8)Dokumenty sporządzone w języku obcym są składane wraz z tłumaczeniem na język polski. 9)Wszelkie druki, stanowiące załączniki do niniejszej SIWZ są wzorami mającymi ułatwić Wykonawcy złożenie oferty. Dopuszcza się zastosowanie innych druków oświadczeń i wykazów pod warunkiem, że będą one zawierały wszystkie wymagane informacje. 10)Ocena spełnienia warunków zostanie dokonana wg formuły: spełnia/nie spełnia.</w:t>
      </w:r>
    </w:p>
    <w:p w14:paraId="6630C197"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777FBDC1"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b/>
          <w:bCs/>
          <w:color w:val="000000"/>
          <w:sz w:val="27"/>
          <w:szCs w:val="27"/>
          <w:lang w:eastAsia="pl-PL"/>
        </w:rPr>
        <w:t>III.5.1) W ZAKRESIE SPEŁNIANIA WARUNKÓW UDZIAŁU W POSTĘPOWANIU:</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lastRenderedPageBreak/>
        <w:t>- Wykaz dostaw wykonanych dostaw, w okresie ostatnich 3 lat przed upływem terminu składania ofert, a jeżeli okres prowadzenia działalności jest krótszy – w tym okresie, wraz z podaniem ich wartości, przedmiotu, dat wykonania i podmiotów, na rzecz których dostawy zostały wykonane, - wg. wzoru załącznik nr 8a i 8b do SIWZ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III.5.2) W ZAKRESIE KRYTERIÓW SELEKCJI:</w:t>
      </w:r>
      <w:r w:rsidRPr="00577C2D">
        <w:rPr>
          <w:rFonts w:ascii="Times New Roman" w:eastAsia="Times New Roman" w:hAnsi="Times New Roman" w:cs="Times New Roman"/>
          <w:color w:val="000000"/>
          <w:sz w:val="27"/>
          <w:szCs w:val="27"/>
          <w:lang w:eastAsia="pl-PL"/>
        </w:rPr>
        <w:br/>
      </w:r>
    </w:p>
    <w:p w14:paraId="7A9F97A3"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5789323D"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t>Nie dotyczy</w:t>
      </w:r>
    </w:p>
    <w:p w14:paraId="455928E6"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b/>
          <w:bCs/>
          <w:color w:val="000000"/>
          <w:sz w:val="27"/>
          <w:szCs w:val="27"/>
          <w:lang w:eastAsia="pl-PL"/>
        </w:rPr>
        <w:t>III.7) INNE DOKUMENTY NIE WYMIENIONE W pkt III.3) - III.6)</w:t>
      </w:r>
    </w:p>
    <w:p w14:paraId="0882D820"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t xml:space="preserve">Oferta powinna składać się z: 1) Formularza ofertowego zgodnego z treścią Załącznika nr 1a lub 1b, 2) Oświadczenia o spełnieniu warunków udziału i nie podleganiu wykluczeniu z postępowania (zwane dalej Oświadczeniem) stanowiącego wstępne potwierdzenie, że wykonawca nie podlega wykluczeniu oraz spełnia warunki udziału w postępowaniu –zgodnego z treścią Załącznika nr 2a i 2b i 3a i 3b, 3)zobowiązania innych podmiotów do oddania wykonawcy do dyspozycji niezbędnych zasobów na potrzeby realizacji zamówienia (art. 22a ust. 2 ustawy) (jeżeli dotyczy), 4) pełnomocnictwa(jeżeli dotyczy), 5) dokumentów, z których wynika prawo do podpisania oferty (oryginał lub kopia </w:t>
      </w:r>
      <w:proofErr w:type="spellStart"/>
      <w:r w:rsidRPr="00577C2D">
        <w:rPr>
          <w:rFonts w:ascii="Times New Roman" w:eastAsia="Times New Roman" w:hAnsi="Times New Roman" w:cs="Times New Roman"/>
          <w:color w:val="000000"/>
          <w:sz w:val="27"/>
          <w:szCs w:val="27"/>
          <w:lang w:eastAsia="pl-PL"/>
        </w:rPr>
        <w:t>potwierdzo</w:t>
      </w:r>
      <w:proofErr w:type="spellEnd"/>
      <w:r w:rsidRPr="00577C2D">
        <w:rPr>
          <w:rFonts w:ascii="Times New Roman" w:eastAsia="Times New Roman" w:hAnsi="Times New Roman" w:cs="Times New Roman"/>
          <w:color w:val="000000"/>
          <w:sz w:val="27"/>
          <w:szCs w:val="27"/>
          <w:lang w:eastAsia="pl-PL"/>
        </w:rPr>
        <w:t xml:space="preserve">-na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w:t>
      </w:r>
      <w:r w:rsidRPr="00577C2D">
        <w:rPr>
          <w:rFonts w:ascii="Times New Roman" w:eastAsia="Times New Roman" w:hAnsi="Times New Roman" w:cs="Times New Roman"/>
          <w:color w:val="000000"/>
          <w:sz w:val="27"/>
          <w:szCs w:val="27"/>
          <w:lang w:eastAsia="pl-PL"/>
        </w:rPr>
        <w:lastRenderedPageBreak/>
        <w:t xml:space="preserve">działalności podmiotów realizujących zadania publiczne (Dz. U. z 2014 poz. 1114 oraz 2016 poz. 352), a wykonawca wskazał to wraz ze złożeniem oferty, o ile prawo do ich podpisania nie wynika z dokumentów złożonych wraz z ofertą. Pozostałe dokumenty – wykaz dostaw wraz z poświadczeniem należytego ich wykonania, składane są przez Wykonawcę najwyżej ocenionego w rankingu ofert, na wezwanie Zamawiającego w trybie art. 26 ust. 2 ustawy </w:t>
      </w:r>
      <w:proofErr w:type="spellStart"/>
      <w:r w:rsidRPr="00577C2D">
        <w:rPr>
          <w:rFonts w:ascii="Times New Roman" w:eastAsia="Times New Roman" w:hAnsi="Times New Roman" w:cs="Times New Roman"/>
          <w:color w:val="000000"/>
          <w:sz w:val="27"/>
          <w:szCs w:val="27"/>
          <w:lang w:eastAsia="pl-PL"/>
        </w:rPr>
        <w:t>Pzp</w:t>
      </w:r>
      <w:proofErr w:type="spellEnd"/>
      <w:r w:rsidRPr="00577C2D">
        <w:rPr>
          <w:rFonts w:ascii="Times New Roman" w:eastAsia="Times New Roman" w:hAnsi="Times New Roman" w:cs="Times New Roman"/>
          <w:color w:val="000000"/>
          <w:sz w:val="27"/>
          <w:szCs w:val="27"/>
          <w:lang w:eastAsia="pl-PL"/>
        </w:rPr>
        <w:t xml:space="preserve">. Odpis z właściwego rejestru lub z centralnej ewidencji i informacji o działalności gospodarczej (KRS, CEIDG) składa Wykonawca najwyżej oceniony w rankingu ofert, na wezwanie Zamawiającego w trybie art. 26 ust. 2 ustawy </w:t>
      </w:r>
      <w:proofErr w:type="spellStart"/>
      <w:r w:rsidRPr="00577C2D">
        <w:rPr>
          <w:rFonts w:ascii="Times New Roman" w:eastAsia="Times New Roman" w:hAnsi="Times New Roman" w:cs="Times New Roman"/>
          <w:color w:val="000000"/>
          <w:sz w:val="27"/>
          <w:szCs w:val="27"/>
          <w:lang w:eastAsia="pl-PL"/>
        </w:rPr>
        <w:t>Pzp</w:t>
      </w:r>
      <w:proofErr w:type="spellEnd"/>
      <w:r w:rsidRPr="00577C2D">
        <w:rPr>
          <w:rFonts w:ascii="Times New Roman" w:eastAsia="Times New Roman" w:hAnsi="Times New Roman" w:cs="Times New Roman"/>
          <w:color w:val="000000"/>
          <w:sz w:val="27"/>
          <w:szCs w:val="27"/>
          <w:lang w:eastAsia="pl-PL"/>
        </w:rPr>
        <w:t>, z zastrzeżeniem, że jeśli Wykonawca w formularzu ofertowym (załącznik nr 1) wskaże dostępność tego dokumentu, w formie elektronicznej pod określonym adresem internetowym ogólnopolskiej i bezpłatnej bazy danych, Zamawiający pobierze samodzielnie z tej bazy danych wskazany przez Wykonawcę dokument. Oferta oraz pozostałe oświadczenia i dokumenty, dla których zamawiający określił wzory w formie formularzy winny być sporządzone zgodnie z tymi wzorami.</w:t>
      </w:r>
    </w:p>
    <w:p w14:paraId="1EA9EB90" w14:textId="77777777" w:rsidR="00577C2D" w:rsidRPr="00577C2D" w:rsidRDefault="00577C2D" w:rsidP="00577C2D">
      <w:pPr>
        <w:spacing w:after="0" w:line="450" w:lineRule="atLeast"/>
        <w:rPr>
          <w:rFonts w:ascii="Times New Roman" w:eastAsia="Times New Roman" w:hAnsi="Times New Roman" w:cs="Times New Roman"/>
          <w:b/>
          <w:bCs/>
          <w:color w:val="000000"/>
          <w:sz w:val="36"/>
          <w:szCs w:val="36"/>
          <w:lang w:eastAsia="pl-PL"/>
        </w:rPr>
      </w:pPr>
      <w:r w:rsidRPr="00577C2D">
        <w:rPr>
          <w:rFonts w:ascii="Times New Roman" w:eastAsia="Times New Roman" w:hAnsi="Times New Roman" w:cs="Times New Roman"/>
          <w:b/>
          <w:bCs/>
          <w:color w:val="000000"/>
          <w:sz w:val="36"/>
          <w:szCs w:val="36"/>
          <w:u w:val="single"/>
          <w:lang w:eastAsia="pl-PL"/>
        </w:rPr>
        <w:t>SEKCJA IV: PROCEDURA</w:t>
      </w:r>
    </w:p>
    <w:p w14:paraId="77BEC608"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b/>
          <w:bCs/>
          <w:color w:val="000000"/>
          <w:sz w:val="27"/>
          <w:szCs w:val="27"/>
          <w:lang w:eastAsia="pl-PL"/>
        </w:rPr>
        <w:t>IV.1) OPIS</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IV.1.1) Tryb udzielenia zamówienia: </w:t>
      </w:r>
      <w:r w:rsidRPr="00577C2D">
        <w:rPr>
          <w:rFonts w:ascii="Times New Roman" w:eastAsia="Times New Roman" w:hAnsi="Times New Roman" w:cs="Times New Roman"/>
          <w:color w:val="000000"/>
          <w:sz w:val="27"/>
          <w:szCs w:val="27"/>
          <w:lang w:eastAsia="pl-PL"/>
        </w:rPr>
        <w:t>Przetarg nieograniczony</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IV.1.2) Zamawiający żąda wniesienia wadium:</w:t>
      </w:r>
    </w:p>
    <w:p w14:paraId="6CC00F20"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t>Nie</w:t>
      </w:r>
      <w:r w:rsidRPr="00577C2D">
        <w:rPr>
          <w:rFonts w:ascii="Times New Roman" w:eastAsia="Times New Roman" w:hAnsi="Times New Roman" w:cs="Times New Roman"/>
          <w:color w:val="000000"/>
          <w:sz w:val="27"/>
          <w:szCs w:val="27"/>
          <w:lang w:eastAsia="pl-PL"/>
        </w:rPr>
        <w:br/>
        <w:t>Informacja na temat wadium</w:t>
      </w:r>
      <w:r w:rsidRPr="00577C2D">
        <w:rPr>
          <w:rFonts w:ascii="Times New Roman" w:eastAsia="Times New Roman" w:hAnsi="Times New Roman" w:cs="Times New Roman"/>
          <w:color w:val="000000"/>
          <w:sz w:val="27"/>
          <w:szCs w:val="27"/>
          <w:lang w:eastAsia="pl-PL"/>
        </w:rPr>
        <w:br/>
      </w:r>
    </w:p>
    <w:p w14:paraId="1F111FF6"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IV.1.3) Przewiduje się udzielenie zaliczek na poczet wykonania zamówienia:</w:t>
      </w:r>
    </w:p>
    <w:p w14:paraId="6F03D20B"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t>Nie</w:t>
      </w:r>
      <w:r w:rsidRPr="00577C2D">
        <w:rPr>
          <w:rFonts w:ascii="Times New Roman" w:eastAsia="Times New Roman" w:hAnsi="Times New Roman" w:cs="Times New Roman"/>
          <w:color w:val="000000"/>
          <w:sz w:val="27"/>
          <w:szCs w:val="27"/>
          <w:lang w:eastAsia="pl-PL"/>
        </w:rPr>
        <w:br/>
        <w:t>Należy podać informacje na temat udzielania zaliczek:</w:t>
      </w:r>
      <w:r w:rsidRPr="00577C2D">
        <w:rPr>
          <w:rFonts w:ascii="Times New Roman" w:eastAsia="Times New Roman" w:hAnsi="Times New Roman" w:cs="Times New Roman"/>
          <w:color w:val="000000"/>
          <w:sz w:val="27"/>
          <w:szCs w:val="27"/>
          <w:lang w:eastAsia="pl-PL"/>
        </w:rPr>
        <w:br/>
      </w:r>
    </w:p>
    <w:p w14:paraId="009DDA40"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42CA6C3E"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lastRenderedPageBreak/>
        <w:t>Nie</w:t>
      </w:r>
      <w:r w:rsidRPr="00577C2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577C2D">
        <w:rPr>
          <w:rFonts w:ascii="Times New Roman" w:eastAsia="Times New Roman" w:hAnsi="Times New Roman" w:cs="Times New Roman"/>
          <w:color w:val="000000"/>
          <w:sz w:val="27"/>
          <w:szCs w:val="27"/>
          <w:lang w:eastAsia="pl-PL"/>
        </w:rPr>
        <w:br/>
        <w:t>Nie</w:t>
      </w:r>
      <w:r w:rsidRPr="00577C2D">
        <w:rPr>
          <w:rFonts w:ascii="Times New Roman" w:eastAsia="Times New Roman" w:hAnsi="Times New Roman" w:cs="Times New Roman"/>
          <w:color w:val="000000"/>
          <w:sz w:val="27"/>
          <w:szCs w:val="27"/>
          <w:lang w:eastAsia="pl-PL"/>
        </w:rPr>
        <w:br/>
        <w:t>Informacje dodatkowe:</w:t>
      </w:r>
      <w:r w:rsidRPr="00577C2D">
        <w:rPr>
          <w:rFonts w:ascii="Times New Roman" w:eastAsia="Times New Roman" w:hAnsi="Times New Roman" w:cs="Times New Roman"/>
          <w:color w:val="000000"/>
          <w:sz w:val="27"/>
          <w:szCs w:val="27"/>
          <w:lang w:eastAsia="pl-PL"/>
        </w:rPr>
        <w:br/>
      </w:r>
    </w:p>
    <w:p w14:paraId="6AA759B1"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IV.1.5.) Wymaga się złożenia oferty wariantowej:</w:t>
      </w:r>
    </w:p>
    <w:p w14:paraId="3128D86F"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t>Nie</w:t>
      </w:r>
      <w:r w:rsidRPr="00577C2D">
        <w:rPr>
          <w:rFonts w:ascii="Times New Roman" w:eastAsia="Times New Roman" w:hAnsi="Times New Roman" w:cs="Times New Roman"/>
          <w:color w:val="000000"/>
          <w:sz w:val="27"/>
          <w:szCs w:val="27"/>
          <w:lang w:eastAsia="pl-PL"/>
        </w:rPr>
        <w:br/>
        <w:t>Dopuszcza się złożenie oferty wariantowej</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577C2D">
        <w:rPr>
          <w:rFonts w:ascii="Times New Roman" w:eastAsia="Times New Roman" w:hAnsi="Times New Roman" w:cs="Times New Roman"/>
          <w:color w:val="000000"/>
          <w:sz w:val="27"/>
          <w:szCs w:val="27"/>
          <w:lang w:eastAsia="pl-PL"/>
        </w:rPr>
        <w:br/>
      </w:r>
    </w:p>
    <w:p w14:paraId="0703DAD7"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39EF2CA4"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t>Liczba wykonawców  </w:t>
      </w:r>
      <w:r w:rsidRPr="00577C2D">
        <w:rPr>
          <w:rFonts w:ascii="Times New Roman" w:eastAsia="Times New Roman" w:hAnsi="Times New Roman" w:cs="Times New Roman"/>
          <w:color w:val="000000"/>
          <w:sz w:val="27"/>
          <w:szCs w:val="27"/>
          <w:lang w:eastAsia="pl-PL"/>
        </w:rPr>
        <w:br/>
        <w:t>Przewidywana minimalna liczba wykonawców</w:t>
      </w:r>
      <w:r w:rsidRPr="00577C2D">
        <w:rPr>
          <w:rFonts w:ascii="Times New Roman" w:eastAsia="Times New Roman" w:hAnsi="Times New Roman" w:cs="Times New Roman"/>
          <w:color w:val="000000"/>
          <w:sz w:val="27"/>
          <w:szCs w:val="27"/>
          <w:lang w:eastAsia="pl-PL"/>
        </w:rPr>
        <w:br/>
        <w:t>Maksymalna liczba wykonawców  </w:t>
      </w:r>
      <w:r w:rsidRPr="00577C2D">
        <w:rPr>
          <w:rFonts w:ascii="Times New Roman" w:eastAsia="Times New Roman" w:hAnsi="Times New Roman" w:cs="Times New Roman"/>
          <w:color w:val="000000"/>
          <w:sz w:val="27"/>
          <w:szCs w:val="27"/>
          <w:lang w:eastAsia="pl-PL"/>
        </w:rPr>
        <w:br/>
        <w:t>Kryteria selekcji wykonawców:</w:t>
      </w:r>
      <w:r w:rsidRPr="00577C2D">
        <w:rPr>
          <w:rFonts w:ascii="Times New Roman" w:eastAsia="Times New Roman" w:hAnsi="Times New Roman" w:cs="Times New Roman"/>
          <w:color w:val="000000"/>
          <w:sz w:val="27"/>
          <w:szCs w:val="27"/>
          <w:lang w:eastAsia="pl-PL"/>
        </w:rPr>
        <w:br/>
      </w:r>
    </w:p>
    <w:p w14:paraId="279074CF"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IV.1.7) Informacje na temat umowy ramowej lub dynamicznego systemu zakupów:</w:t>
      </w:r>
    </w:p>
    <w:p w14:paraId="6BDDEBE2"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t>Umowa ramowa będzie zawarta:</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t>Czy przewiduje się ograniczenie liczby uczestników umowy ramowej:</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lastRenderedPageBreak/>
        <w:t>Przewidziana maksymalna liczba uczestników umowy ramowej:</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t>Informacje dodatkowe:</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t>Zamówienie obejmuje ustanowienie dynamicznego systemu zakupów:</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t>Informacje dodatkowe:</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577C2D">
        <w:rPr>
          <w:rFonts w:ascii="Times New Roman" w:eastAsia="Times New Roman" w:hAnsi="Times New Roman" w:cs="Times New Roman"/>
          <w:color w:val="000000"/>
          <w:sz w:val="27"/>
          <w:szCs w:val="27"/>
          <w:lang w:eastAsia="pl-PL"/>
        </w:rPr>
        <w:br/>
      </w:r>
    </w:p>
    <w:p w14:paraId="3BAF3044"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IV.1.8) Aukcja elektroniczna</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Przewidziane jest przeprowadzenie aukcji elektronicznej </w:t>
      </w:r>
      <w:r w:rsidRPr="00577C2D">
        <w:rPr>
          <w:rFonts w:ascii="Times New Roman" w:eastAsia="Times New Roman" w:hAnsi="Times New Roman" w:cs="Times New Roman"/>
          <w:i/>
          <w:iCs/>
          <w:color w:val="000000"/>
          <w:sz w:val="27"/>
          <w:szCs w:val="27"/>
          <w:lang w:eastAsia="pl-PL"/>
        </w:rPr>
        <w:t>(przetarg nieograniczony, przetarg ograniczony, negocjacje z ogłoszeniem) </w:t>
      </w:r>
      <w:r w:rsidRPr="00577C2D">
        <w:rPr>
          <w:rFonts w:ascii="Times New Roman" w:eastAsia="Times New Roman" w:hAnsi="Times New Roman" w:cs="Times New Roman"/>
          <w:color w:val="000000"/>
          <w:sz w:val="27"/>
          <w:szCs w:val="27"/>
          <w:lang w:eastAsia="pl-PL"/>
        </w:rPr>
        <w:t>Nie</w:t>
      </w:r>
      <w:r w:rsidRPr="00577C2D">
        <w:rPr>
          <w:rFonts w:ascii="Times New Roman" w:eastAsia="Times New Roman" w:hAnsi="Times New Roman" w:cs="Times New Roman"/>
          <w:color w:val="000000"/>
          <w:sz w:val="27"/>
          <w:szCs w:val="27"/>
          <w:lang w:eastAsia="pl-PL"/>
        </w:rPr>
        <w:br/>
        <w:t>Należy podać adres strony internetowej, na której aukcja będzie prowadzona:</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lastRenderedPageBreak/>
        <w:t>Informacje dotyczące przebiegu aukcji elektronicznej:</w:t>
      </w:r>
      <w:r w:rsidRPr="00577C2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577C2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577C2D">
        <w:rPr>
          <w:rFonts w:ascii="Times New Roman" w:eastAsia="Times New Roman" w:hAnsi="Times New Roman" w:cs="Times New Roman"/>
          <w:color w:val="000000"/>
          <w:sz w:val="27"/>
          <w:szCs w:val="27"/>
          <w:lang w:eastAsia="pl-PL"/>
        </w:rPr>
        <w:br/>
        <w:t>Wymagania dotyczące rejestracji i identyfikacji wykonawców w aukcji elektronicznej:</w:t>
      </w:r>
      <w:r w:rsidRPr="00577C2D">
        <w:rPr>
          <w:rFonts w:ascii="Times New Roman" w:eastAsia="Times New Roman" w:hAnsi="Times New Roman" w:cs="Times New Roman"/>
          <w:color w:val="000000"/>
          <w:sz w:val="27"/>
          <w:szCs w:val="27"/>
          <w:lang w:eastAsia="pl-PL"/>
        </w:rPr>
        <w:br/>
        <w:t>Informacje o liczbie etapów aukcji elektronicznej i czasie ich trwania:</w:t>
      </w:r>
    </w:p>
    <w:p w14:paraId="4ADB8196"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br/>
        <w:t>Czas trwania:</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577C2D">
        <w:rPr>
          <w:rFonts w:ascii="Times New Roman" w:eastAsia="Times New Roman" w:hAnsi="Times New Roman" w:cs="Times New Roman"/>
          <w:color w:val="000000"/>
          <w:sz w:val="27"/>
          <w:szCs w:val="27"/>
          <w:lang w:eastAsia="pl-PL"/>
        </w:rPr>
        <w:br/>
        <w:t>Warunki zamknięcia aukcji elektronicznej:</w:t>
      </w:r>
      <w:r w:rsidRPr="00577C2D">
        <w:rPr>
          <w:rFonts w:ascii="Times New Roman" w:eastAsia="Times New Roman" w:hAnsi="Times New Roman" w:cs="Times New Roman"/>
          <w:color w:val="000000"/>
          <w:sz w:val="27"/>
          <w:szCs w:val="27"/>
          <w:lang w:eastAsia="pl-PL"/>
        </w:rPr>
        <w:br/>
      </w:r>
    </w:p>
    <w:p w14:paraId="62072C02"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IV.2) KRYTERIA OCENY OFERT</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IV.2.1) Kryteria oceny ofert:</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577C2D" w:rsidRPr="00577C2D" w14:paraId="19C05BDE" w14:textId="77777777" w:rsidTr="00577C2D">
        <w:tc>
          <w:tcPr>
            <w:tcW w:w="0" w:type="auto"/>
            <w:tcBorders>
              <w:top w:val="single" w:sz="6" w:space="0" w:color="000000"/>
              <w:left w:val="single" w:sz="6" w:space="0" w:color="000000"/>
              <w:bottom w:val="single" w:sz="6" w:space="0" w:color="000000"/>
              <w:right w:val="single" w:sz="6" w:space="0" w:color="000000"/>
            </w:tcBorders>
            <w:vAlign w:val="center"/>
            <w:hideMark/>
          </w:tcPr>
          <w:p w14:paraId="483044BC" w14:textId="77777777" w:rsidR="00577C2D" w:rsidRPr="00577C2D" w:rsidRDefault="00577C2D" w:rsidP="00577C2D">
            <w:pPr>
              <w:spacing w:after="0" w:line="240" w:lineRule="auto"/>
              <w:rPr>
                <w:rFonts w:ascii="Times New Roman" w:eastAsia="Times New Roman" w:hAnsi="Times New Roman" w:cs="Times New Roman"/>
                <w:sz w:val="24"/>
                <w:szCs w:val="24"/>
                <w:lang w:eastAsia="pl-PL"/>
              </w:rPr>
            </w:pPr>
            <w:r w:rsidRPr="00577C2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C9AB5F" w14:textId="77777777" w:rsidR="00577C2D" w:rsidRPr="00577C2D" w:rsidRDefault="00577C2D" w:rsidP="00577C2D">
            <w:pPr>
              <w:spacing w:after="0" w:line="240" w:lineRule="auto"/>
              <w:rPr>
                <w:rFonts w:ascii="Times New Roman" w:eastAsia="Times New Roman" w:hAnsi="Times New Roman" w:cs="Times New Roman"/>
                <w:sz w:val="24"/>
                <w:szCs w:val="24"/>
                <w:lang w:eastAsia="pl-PL"/>
              </w:rPr>
            </w:pPr>
            <w:r w:rsidRPr="00577C2D">
              <w:rPr>
                <w:rFonts w:ascii="Times New Roman" w:eastAsia="Times New Roman" w:hAnsi="Times New Roman" w:cs="Times New Roman"/>
                <w:sz w:val="24"/>
                <w:szCs w:val="24"/>
                <w:lang w:eastAsia="pl-PL"/>
              </w:rPr>
              <w:t>Znaczenie</w:t>
            </w:r>
          </w:p>
        </w:tc>
      </w:tr>
      <w:tr w:rsidR="00577C2D" w:rsidRPr="00577C2D" w14:paraId="3F4A0879" w14:textId="77777777" w:rsidTr="00577C2D">
        <w:tc>
          <w:tcPr>
            <w:tcW w:w="0" w:type="auto"/>
            <w:tcBorders>
              <w:top w:val="single" w:sz="6" w:space="0" w:color="000000"/>
              <w:left w:val="single" w:sz="6" w:space="0" w:color="000000"/>
              <w:bottom w:val="single" w:sz="6" w:space="0" w:color="000000"/>
              <w:right w:val="single" w:sz="6" w:space="0" w:color="000000"/>
            </w:tcBorders>
            <w:vAlign w:val="center"/>
            <w:hideMark/>
          </w:tcPr>
          <w:p w14:paraId="03910CF9" w14:textId="77777777" w:rsidR="00577C2D" w:rsidRPr="00577C2D" w:rsidRDefault="00577C2D" w:rsidP="00577C2D">
            <w:pPr>
              <w:spacing w:after="0" w:line="240" w:lineRule="auto"/>
              <w:rPr>
                <w:rFonts w:ascii="Times New Roman" w:eastAsia="Times New Roman" w:hAnsi="Times New Roman" w:cs="Times New Roman"/>
                <w:sz w:val="24"/>
                <w:szCs w:val="24"/>
                <w:lang w:eastAsia="pl-PL"/>
              </w:rPr>
            </w:pPr>
            <w:r w:rsidRPr="00577C2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AB5E35" w14:textId="77777777" w:rsidR="00577C2D" w:rsidRPr="00577C2D" w:rsidRDefault="00577C2D" w:rsidP="00577C2D">
            <w:pPr>
              <w:spacing w:after="0" w:line="240" w:lineRule="auto"/>
              <w:rPr>
                <w:rFonts w:ascii="Times New Roman" w:eastAsia="Times New Roman" w:hAnsi="Times New Roman" w:cs="Times New Roman"/>
                <w:sz w:val="24"/>
                <w:szCs w:val="24"/>
                <w:lang w:eastAsia="pl-PL"/>
              </w:rPr>
            </w:pPr>
            <w:r w:rsidRPr="00577C2D">
              <w:rPr>
                <w:rFonts w:ascii="Times New Roman" w:eastAsia="Times New Roman" w:hAnsi="Times New Roman" w:cs="Times New Roman"/>
                <w:sz w:val="24"/>
                <w:szCs w:val="24"/>
                <w:lang w:eastAsia="pl-PL"/>
              </w:rPr>
              <w:t>60,00</w:t>
            </w:r>
          </w:p>
        </w:tc>
      </w:tr>
      <w:tr w:rsidR="00577C2D" w:rsidRPr="00577C2D" w14:paraId="2109DA3A" w14:textId="77777777" w:rsidTr="00577C2D">
        <w:tc>
          <w:tcPr>
            <w:tcW w:w="0" w:type="auto"/>
            <w:tcBorders>
              <w:top w:val="single" w:sz="6" w:space="0" w:color="000000"/>
              <w:left w:val="single" w:sz="6" w:space="0" w:color="000000"/>
              <w:bottom w:val="single" w:sz="6" w:space="0" w:color="000000"/>
              <w:right w:val="single" w:sz="6" w:space="0" w:color="000000"/>
            </w:tcBorders>
            <w:vAlign w:val="center"/>
            <w:hideMark/>
          </w:tcPr>
          <w:p w14:paraId="1633CF1E" w14:textId="77777777" w:rsidR="00577C2D" w:rsidRPr="00577C2D" w:rsidRDefault="00577C2D" w:rsidP="00577C2D">
            <w:pPr>
              <w:spacing w:after="0" w:line="240" w:lineRule="auto"/>
              <w:rPr>
                <w:rFonts w:ascii="Times New Roman" w:eastAsia="Times New Roman" w:hAnsi="Times New Roman" w:cs="Times New Roman"/>
                <w:sz w:val="24"/>
                <w:szCs w:val="24"/>
                <w:lang w:eastAsia="pl-PL"/>
              </w:rPr>
            </w:pPr>
            <w:r w:rsidRPr="00577C2D">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D7E79" w14:textId="77777777" w:rsidR="00577C2D" w:rsidRPr="00577C2D" w:rsidRDefault="00577C2D" w:rsidP="00577C2D">
            <w:pPr>
              <w:spacing w:after="0" w:line="240" w:lineRule="auto"/>
              <w:rPr>
                <w:rFonts w:ascii="Times New Roman" w:eastAsia="Times New Roman" w:hAnsi="Times New Roman" w:cs="Times New Roman"/>
                <w:sz w:val="24"/>
                <w:szCs w:val="24"/>
                <w:lang w:eastAsia="pl-PL"/>
              </w:rPr>
            </w:pPr>
            <w:r w:rsidRPr="00577C2D">
              <w:rPr>
                <w:rFonts w:ascii="Times New Roman" w:eastAsia="Times New Roman" w:hAnsi="Times New Roman" w:cs="Times New Roman"/>
                <w:sz w:val="24"/>
                <w:szCs w:val="24"/>
                <w:lang w:eastAsia="pl-PL"/>
              </w:rPr>
              <w:t>40,00</w:t>
            </w:r>
          </w:p>
        </w:tc>
      </w:tr>
    </w:tbl>
    <w:p w14:paraId="120596A0"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77C2D">
        <w:rPr>
          <w:rFonts w:ascii="Times New Roman" w:eastAsia="Times New Roman" w:hAnsi="Times New Roman" w:cs="Times New Roman"/>
          <w:b/>
          <w:bCs/>
          <w:color w:val="000000"/>
          <w:sz w:val="27"/>
          <w:szCs w:val="27"/>
          <w:lang w:eastAsia="pl-PL"/>
        </w:rPr>
        <w:t>Pzp</w:t>
      </w:r>
      <w:proofErr w:type="spellEnd"/>
      <w:r w:rsidRPr="00577C2D">
        <w:rPr>
          <w:rFonts w:ascii="Times New Roman" w:eastAsia="Times New Roman" w:hAnsi="Times New Roman" w:cs="Times New Roman"/>
          <w:b/>
          <w:bCs/>
          <w:color w:val="000000"/>
          <w:sz w:val="27"/>
          <w:szCs w:val="27"/>
          <w:lang w:eastAsia="pl-PL"/>
        </w:rPr>
        <w:t> </w:t>
      </w:r>
      <w:r w:rsidRPr="00577C2D">
        <w:rPr>
          <w:rFonts w:ascii="Times New Roman" w:eastAsia="Times New Roman" w:hAnsi="Times New Roman" w:cs="Times New Roman"/>
          <w:color w:val="000000"/>
          <w:sz w:val="27"/>
          <w:szCs w:val="27"/>
          <w:lang w:eastAsia="pl-PL"/>
        </w:rPr>
        <w:t>(przetarg nieograniczony)</w:t>
      </w:r>
      <w:r w:rsidRPr="00577C2D">
        <w:rPr>
          <w:rFonts w:ascii="Times New Roman" w:eastAsia="Times New Roman" w:hAnsi="Times New Roman" w:cs="Times New Roman"/>
          <w:color w:val="000000"/>
          <w:sz w:val="27"/>
          <w:szCs w:val="27"/>
          <w:lang w:eastAsia="pl-PL"/>
        </w:rPr>
        <w:br/>
        <w:t>Tak</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IV.3) Negocjacje z ogłoszeniem, dialog konkurencyjny, partnerstwo innowacyjne</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IV.3.1) Informacje na temat negocjacji z ogłoszeniem</w:t>
      </w:r>
      <w:r w:rsidRPr="00577C2D">
        <w:rPr>
          <w:rFonts w:ascii="Times New Roman" w:eastAsia="Times New Roman" w:hAnsi="Times New Roman" w:cs="Times New Roman"/>
          <w:color w:val="000000"/>
          <w:sz w:val="27"/>
          <w:szCs w:val="27"/>
          <w:lang w:eastAsia="pl-PL"/>
        </w:rPr>
        <w:br/>
        <w:t>Minimalne wymagania, które muszą spełniać wszystkie oferty:</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lastRenderedPageBreak/>
        <w:br/>
        <w:t>Przewidziane jest zastrzeżenie prawa do udzielenia zamówienia na podstawie ofert wstępnych bez przeprowadzenia negocjacji</w:t>
      </w:r>
      <w:r w:rsidRPr="00577C2D">
        <w:rPr>
          <w:rFonts w:ascii="Times New Roman" w:eastAsia="Times New Roman" w:hAnsi="Times New Roman" w:cs="Times New Roman"/>
          <w:color w:val="000000"/>
          <w:sz w:val="27"/>
          <w:szCs w:val="27"/>
          <w:lang w:eastAsia="pl-PL"/>
        </w:rPr>
        <w:br/>
        <w:t>Przewidziany jest podział negocjacji na etapy w celu ograniczenia liczby ofert:</w:t>
      </w:r>
      <w:r w:rsidRPr="00577C2D">
        <w:rPr>
          <w:rFonts w:ascii="Times New Roman" w:eastAsia="Times New Roman" w:hAnsi="Times New Roman" w:cs="Times New Roman"/>
          <w:color w:val="000000"/>
          <w:sz w:val="27"/>
          <w:szCs w:val="27"/>
          <w:lang w:eastAsia="pl-PL"/>
        </w:rPr>
        <w:br/>
        <w:t>Należy podać informacje na temat etapów negocjacji (w tym liczbę etapów):</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t>Informacje dodatkowe</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IV.3.2) Informacje na temat dialogu konkurencyjnego</w:t>
      </w:r>
      <w:r w:rsidRPr="00577C2D">
        <w:rPr>
          <w:rFonts w:ascii="Times New Roman" w:eastAsia="Times New Roman" w:hAnsi="Times New Roman" w:cs="Times New Roman"/>
          <w:color w:val="000000"/>
          <w:sz w:val="27"/>
          <w:szCs w:val="27"/>
          <w:lang w:eastAsia="pl-PL"/>
        </w:rPr>
        <w:br/>
        <w:t>Opis potrzeb i wymagań zamawiającego lub informacja o sposobie uzyskania tego opisu:</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t>Wstępny harmonogram postępowania:</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t>Podział dialogu na etapy w celu ograniczenia liczby rozwiązań:</w:t>
      </w:r>
      <w:r w:rsidRPr="00577C2D">
        <w:rPr>
          <w:rFonts w:ascii="Times New Roman" w:eastAsia="Times New Roman" w:hAnsi="Times New Roman" w:cs="Times New Roman"/>
          <w:color w:val="000000"/>
          <w:sz w:val="27"/>
          <w:szCs w:val="27"/>
          <w:lang w:eastAsia="pl-PL"/>
        </w:rPr>
        <w:br/>
        <w:t>Należy podać informacje na temat etapów dialogu:</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t>Informacje dodatkowe:</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IV.3.3) Informacje na temat partnerstwa innowacyjnego</w:t>
      </w:r>
      <w:r w:rsidRPr="00577C2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w:t>
      </w:r>
      <w:r w:rsidRPr="00577C2D">
        <w:rPr>
          <w:rFonts w:ascii="Times New Roman" w:eastAsia="Times New Roman" w:hAnsi="Times New Roman" w:cs="Times New Roman"/>
          <w:color w:val="000000"/>
          <w:sz w:val="27"/>
          <w:szCs w:val="27"/>
          <w:lang w:eastAsia="pl-PL"/>
        </w:rPr>
        <w:lastRenderedPageBreak/>
        <w:t>specyfikacji istotnych warunków zamówienia:</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t>Informacje dodatkowe:</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IV.4) Licytacja elektroniczna</w:t>
      </w:r>
      <w:r w:rsidRPr="00577C2D">
        <w:rPr>
          <w:rFonts w:ascii="Times New Roman" w:eastAsia="Times New Roman" w:hAnsi="Times New Roman" w:cs="Times New Roman"/>
          <w:color w:val="000000"/>
          <w:sz w:val="27"/>
          <w:szCs w:val="27"/>
          <w:lang w:eastAsia="pl-PL"/>
        </w:rPr>
        <w:br/>
        <w:t>Adres strony internetowej, na której będzie prowadzona licytacja elektroniczna:</w:t>
      </w:r>
    </w:p>
    <w:p w14:paraId="7B702A66"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191786B0"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3696DCB0"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549D221B"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t>Informacje o liczbie etapów licytacji elektronicznej i czasie ich trwania:</w:t>
      </w:r>
    </w:p>
    <w:p w14:paraId="2B323B4E"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t>Czas trwania:</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4119DC7A"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t>Termin składania wniosków o dopuszczenie do udziału w licytacji elektronicznej:</w:t>
      </w:r>
      <w:r w:rsidRPr="00577C2D">
        <w:rPr>
          <w:rFonts w:ascii="Times New Roman" w:eastAsia="Times New Roman" w:hAnsi="Times New Roman" w:cs="Times New Roman"/>
          <w:color w:val="000000"/>
          <w:sz w:val="27"/>
          <w:szCs w:val="27"/>
          <w:lang w:eastAsia="pl-PL"/>
        </w:rPr>
        <w:br/>
        <w:t>Data: godzina:</w:t>
      </w:r>
      <w:r w:rsidRPr="00577C2D">
        <w:rPr>
          <w:rFonts w:ascii="Times New Roman" w:eastAsia="Times New Roman" w:hAnsi="Times New Roman" w:cs="Times New Roman"/>
          <w:color w:val="000000"/>
          <w:sz w:val="27"/>
          <w:szCs w:val="27"/>
          <w:lang w:eastAsia="pl-PL"/>
        </w:rPr>
        <w:br/>
        <w:t>Termin otwarcia licytacji elektronicznej:</w:t>
      </w:r>
    </w:p>
    <w:p w14:paraId="182C168E"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t>Termin i warunki zamknięcia licytacji elektronicznej:</w:t>
      </w:r>
    </w:p>
    <w:p w14:paraId="6E69FE14"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734543D1"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br/>
        <w:t>Wymagania dotyczące zabezpieczenia należytego wykonania umowy:</w:t>
      </w:r>
    </w:p>
    <w:p w14:paraId="4347A130"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br/>
        <w:t>Informacje dodatkowe:</w:t>
      </w:r>
    </w:p>
    <w:p w14:paraId="2DFF7672"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b/>
          <w:bCs/>
          <w:color w:val="000000"/>
          <w:sz w:val="27"/>
          <w:szCs w:val="27"/>
          <w:lang w:eastAsia="pl-PL"/>
        </w:rPr>
        <w:t>IV.5) ZMIANA UMOWY</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 xml:space="preserve">Przewiduje się istotne zmiany postanowień zawartej umowy w stosunku do </w:t>
      </w:r>
      <w:r w:rsidRPr="00577C2D">
        <w:rPr>
          <w:rFonts w:ascii="Times New Roman" w:eastAsia="Times New Roman" w:hAnsi="Times New Roman" w:cs="Times New Roman"/>
          <w:b/>
          <w:bCs/>
          <w:color w:val="000000"/>
          <w:sz w:val="27"/>
          <w:szCs w:val="27"/>
          <w:lang w:eastAsia="pl-PL"/>
        </w:rPr>
        <w:lastRenderedPageBreak/>
        <w:t>treści oferty, na podstawie której dokonano wyboru wykonawcy:</w:t>
      </w:r>
      <w:r w:rsidRPr="00577C2D">
        <w:rPr>
          <w:rFonts w:ascii="Times New Roman" w:eastAsia="Times New Roman" w:hAnsi="Times New Roman" w:cs="Times New Roman"/>
          <w:color w:val="000000"/>
          <w:sz w:val="27"/>
          <w:szCs w:val="27"/>
          <w:lang w:eastAsia="pl-PL"/>
        </w:rPr>
        <w:t> Tak</w:t>
      </w:r>
      <w:r w:rsidRPr="00577C2D">
        <w:rPr>
          <w:rFonts w:ascii="Times New Roman" w:eastAsia="Times New Roman" w:hAnsi="Times New Roman" w:cs="Times New Roman"/>
          <w:color w:val="000000"/>
          <w:sz w:val="27"/>
          <w:szCs w:val="27"/>
          <w:lang w:eastAsia="pl-PL"/>
        </w:rPr>
        <w:br/>
        <w:t>Należy wskazać zakres, charakter zmian oraz warunki wprowadzenia zmian:</w:t>
      </w:r>
      <w:r w:rsidRPr="00577C2D">
        <w:rPr>
          <w:rFonts w:ascii="Times New Roman" w:eastAsia="Times New Roman" w:hAnsi="Times New Roman" w:cs="Times New Roman"/>
          <w:color w:val="000000"/>
          <w:sz w:val="27"/>
          <w:szCs w:val="27"/>
          <w:lang w:eastAsia="pl-PL"/>
        </w:rPr>
        <w:br/>
        <w:t xml:space="preserve">W przypadku zmiany ustawowej stawki podatku VAT. Zamawiający dopuszcza możliwość dokonania zamian w umowie, pod warunkiem spełnienia przesłanek ustawowych określonych w przepisie art. 144 ustawy </w:t>
      </w:r>
      <w:proofErr w:type="spellStart"/>
      <w:r w:rsidRPr="00577C2D">
        <w:rPr>
          <w:rFonts w:ascii="Times New Roman" w:eastAsia="Times New Roman" w:hAnsi="Times New Roman" w:cs="Times New Roman"/>
          <w:color w:val="000000"/>
          <w:sz w:val="27"/>
          <w:szCs w:val="27"/>
          <w:lang w:eastAsia="pl-PL"/>
        </w:rPr>
        <w:t>Pzp</w:t>
      </w:r>
      <w:proofErr w:type="spellEnd"/>
      <w:r w:rsidRPr="00577C2D">
        <w:rPr>
          <w:rFonts w:ascii="Times New Roman" w:eastAsia="Times New Roman" w:hAnsi="Times New Roman" w:cs="Times New Roman"/>
          <w:color w:val="000000"/>
          <w:sz w:val="27"/>
          <w:szCs w:val="27"/>
          <w:lang w:eastAsia="pl-PL"/>
        </w:rPr>
        <w:t>.</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IV.6) INFORMACJE ADMINISTRACYJNE</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IV.6.1) Sposób udostępniania informacji o charakterze poufnym </w:t>
      </w:r>
      <w:r w:rsidRPr="00577C2D">
        <w:rPr>
          <w:rFonts w:ascii="Times New Roman" w:eastAsia="Times New Roman" w:hAnsi="Times New Roman" w:cs="Times New Roman"/>
          <w:i/>
          <w:iCs/>
          <w:color w:val="000000"/>
          <w:sz w:val="27"/>
          <w:szCs w:val="27"/>
          <w:lang w:eastAsia="pl-PL"/>
        </w:rPr>
        <w:t>(jeżeli dotyczy):</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Środki służące ochronie informacji o charakterze poufnym</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577C2D">
        <w:rPr>
          <w:rFonts w:ascii="Times New Roman" w:eastAsia="Times New Roman" w:hAnsi="Times New Roman" w:cs="Times New Roman"/>
          <w:color w:val="000000"/>
          <w:sz w:val="27"/>
          <w:szCs w:val="27"/>
          <w:lang w:eastAsia="pl-PL"/>
        </w:rPr>
        <w:br/>
        <w:t>Data: 12.01.2021, godzina: 12:00,</w:t>
      </w:r>
      <w:r w:rsidRPr="00577C2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577C2D">
        <w:rPr>
          <w:rFonts w:ascii="Times New Roman" w:eastAsia="Times New Roman" w:hAnsi="Times New Roman" w:cs="Times New Roman"/>
          <w:color w:val="000000"/>
          <w:sz w:val="27"/>
          <w:szCs w:val="27"/>
          <w:lang w:eastAsia="pl-PL"/>
        </w:rPr>
        <w:br/>
        <w:t>Nie</w:t>
      </w:r>
      <w:r w:rsidRPr="00577C2D">
        <w:rPr>
          <w:rFonts w:ascii="Times New Roman" w:eastAsia="Times New Roman" w:hAnsi="Times New Roman" w:cs="Times New Roman"/>
          <w:color w:val="000000"/>
          <w:sz w:val="27"/>
          <w:szCs w:val="27"/>
          <w:lang w:eastAsia="pl-PL"/>
        </w:rPr>
        <w:br/>
        <w:t>Wskazać powody:</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577C2D">
        <w:rPr>
          <w:rFonts w:ascii="Times New Roman" w:eastAsia="Times New Roman" w:hAnsi="Times New Roman" w:cs="Times New Roman"/>
          <w:color w:val="000000"/>
          <w:sz w:val="27"/>
          <w:szCs w:val="27"/>
          <w:lang w:eastAsia="pl-PL"/>
        </w:rPr>
        <w:br/>
        <w:t>&gt; polski</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IV.6.3) Termin związania ofertą: </w:t>
      </w:r>
      <w:r w:rsidRPr="00577C2D">
        <w:rPr>
          <w:rFonts w:ascii="Times New Roman" w:eastAsia="Times New Roman" w:hAnsi="Times New Roman" w:cs="Times New Roman"/>
          <w:color w:val="000000"/>
          <w:sz w:val="27"/>
          <w:szCs w:val="27"/>
          <w:lang w:eastAsia="pl-PL"/>
        </w:rPr>
        <w:t>do: okres w dniach: 30 (od ostatecznego terminu składania ofert)</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577C2D">
        <w:rPr>
          <w:rFonts w:ascii="Times New Roman" w:eastAsia="Times New Roman" w:hAnsi="Times New Roman" w:cs="Times New Roman"/>
          <w:color w:val="000000"/>
          <w:sz w:val="27"/>
          <w:szCs w:val="27"/>
          <w:lang w:eastAsia="pl-PL"/>
        </w:rPr>
        <w:t> Nie</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IV.6.5) Informacje dodatkowe:</w:t>
      </w:r>
      <w:r w:rsidRPr="00577C2D">
        <w:rPr>
          <w:rFonts w:ascii="Times New Roman" w:eastAsia="Times New Roman" w:hAnsi="Times New Roman" w:cs="Times New Roman"/>
          <w:color w:val="000000"/>
          <w:sz w:val="27"/>
          <w:szCs w:val="27"/>
          <w:lang w:eastAsia="pl-PL"/>
        </w:rPr>
        <w:br/>
      </w:r>
    </w:p>
    <w:p w14:paraId="3C6FBC3F" w14:textId="77777777" w:rsidR="00577C2D" w:rsidRPr="00577C2D" w:rsidRDefault="00577C2D" w:rsidP="00577C2D">
      <w:pPr>
        <w:spacing w:after="0" w:line="450" w:lineRule="atLeast"/>
        <w:jc w:val="center"/>
        <w:rPr>
          <w:rFonts w:ascii="Times New Roman" w:eastAsia="Times New Roman" w:hAnsi="Times New Roman" w:cs="Times New Roman"/>
          <w:b/>
          <w:bCs/>
          <w:color w:val="000000"/>
          <w:sz w:val="36"/>
          <w:szCs w:val="36"/>
          <w:lang w:eastAsia="pl-PL"/>
        </w:rPr>
      </w:pPr>
      <w:r w:rsidRPr="00577C2D">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14:paraId="259585A5"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p>
    <w:p w14:paraId="7434CCBA"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80"/>
        <w:gridCol w:w="834"/>
        <w:gridCol w:w="7326"/>
      </w:tblGrid>
      <w:tr w:rsidR="00577C2D" w:rsidRPr="00577C2D" w14:paraId="4D590D65" w14:textId="77777777" w:rsidTr="00577C2D">
        <w:trPr>
          <w:tblCellSpacing w:w="15" w:type="dxa"/>
        </w:trPr>
        <w:tc>
          <w:tcPr>
            <w:tcW w:w="0" w:type="auto"/>
            <w:vAlign w:val="center"/>
            <w:hideMark/>
          </w:tcPr>
          <w:p w14:paraId="289EE7D8" w14:textId="77777777" w:rsidR="00577C2D" w:rsidRPr="00577C2D" w:rsidRDefault="00577C2D" w:rsidP="00577C2D">
            <w:pPr>
              <w:spacing w:after="0" w:line="240" w:lineRule="auto"/>
              <w:rPr>
                <w:rFonts w:ascii="Times New Roman" w:eastAsia="Times New Roman" w:hAnsi="Times New Roman" w:cs="Times New Roman"/>
                <w:sz w:val="24"/>
                <w:szCs w:val="24"/>
                <w:lang w:eastAsia="pl-PL"/>
              </w:rPr>
            </w:pPr>
            <w:r w:rsidRPr="00577C2D">
              <w:rPr>
                <w:rFonts w:ascii="Times New Roman" w:eastAsia="Times New Roman" w:hAnsi="Times New Roman" w:cs="Times New Roman"/>
                <w:b/>
                <w:bCs/>
                <w:sz w:val="24"/>
                <w:szCs w:val="24"/>
                <w:lang w:eastAsia="pl-PL"/>
              </w:rPr>
              <w:t>Część nr:</w:t>
            </w:r>
          </w:p>
        </w:tc>
        <w:tc>
          <w:tcPr>
            <w:tcW w:w="0" w:type="auto"/>
            <w:vAlign w:val="center"/>
            <w:hideMark/>
          </w:tcPr>
          <w:p w14:paraId="73310F13" w14:textId="77777777" w:rsidR="00577C2D" w:rsidRPr="00577C2D" w:rsidRDefault="00577C2D" w:rsidP="00577C2D">
            <w:pPr>
              <w:spacing w:after="0" w:line="240" w:lineRule="auto"/>
              <w:rPr>
                <w:rFonts w:ascii="Times New Roman" w:eastAsia="Times New Roman" w:hAnsi="Times New Roman" w:cs="Times New Roman"/>
                <w:sz w:val="24"/>
                <w:szCs w:val="24"/>
                <w:lang w:eastAsia="pl-PL"/>
              </w:rPr>
            </w:pPr>
            <w:r w:rsidRPr="00577C2D">
              <w:rPr>
                <w:rFonts w:ascii="Times New Roman" w:eastAsia="Times New Roman" w:hAnsi="Times New Roman" w:cs="Times New Roman"/>
                <w:sz w:val="24"/>
                <w:szCs w:val="24"/>
                <w:lang w:eastAsia="pl-PL"/>
              </w:rPr>
              <w:t>1</w:t>
            </w:r>
          </w:p>
        </w:tc>
        <w:tc>
          <w:tcPr>
            <w:tcW w:w="0" w:type="auto"/>
            <w:vAlign w:val="center"/>
            <w:hideMark/>
          </w:tcPr>
          <w:p w14:paraId="3C1C424A" w14:textId="77777777" w:rsidR="00577C2D" w:rsidRPr="00577C2D" w:rsidRDefault="00577C2D" w:rsidP="00577C2D">
            <w:pPr>
              <w:spacing w:after="0" w:line="240" w:lineRule="auto"/>
              <w:rPr>
                <w:rFonts w:ascii="Times New Roman" w:eastAsia="Times New Roman" w:hAnsi="Times New Roman" w:cs="Times New Roman"/>
                <w:sz w:val="24"/>
                <w:szCs w:val="24"/>
                <w:lang w:eastAsia="pl-PL"/>
              </w:rPr>
            </w:pPr>
            <w:r w:rsidRPr="00577C2D">
              <w:rPr>
                <w:rFonts w:ascii="Times New Roman" w:eastAsia="Times New Roman" w:hAnsi="Times New Roman" w:cs="Times New Roman"/>
                <w:b/>
                <w:bCs/>
                <w:sz w:val="24"/>
                <w:szCs w:val="24"/>
                <w:lang w:eastAsia="pl-PL"/>
              </w:rPr>
              <w:t>Nazwa:</w:t>
            </w:r>
          </w:p>
        </w:tc>
        <w:tc>
          <w:tcPr>
            <w:tcW w:w="0" w:type="auto"/>
            <w:vAlign w:val="center"/>
            <w:hideMark/>
          </w:tcPr>
          <w:p w14:paraId="2327EA6D" w14:textId="77777777" w:rsidR="00577C2D" w:rsidRPr="00577C2D" w:rsidRDefault="00577C2D" w:rsidP="00577C2D">
            <w:pPr>
              <w:spacing w:after="0" w:line="240" w:lineRule="auto"/>
              <w:rPr>
                <w:rFonts w:ascii="Times New Roman" w:eastAsia="Times New Roman" w:hAnsi="Times New Roman" w:cs="Times New Roman"/>
                <w:sz w:val="24"/>
                <w:szCs w:val="24"/>
                <w:lang w:eastAsia="pl-PL"/>
              </w:rPr>
            </w:pPr>
            <w:r w:rsidRPr="00577C2D">
              <w:rPr>
                <w:rFonts w:ascii="Times New Roman" w:eastAsia="Times New Roman" w:hAnsi="Times New Roman" w:cs="Times New Roman"/>
                <w:sz w:val="24"/>
                <w:szCs w:val="24"/>
                <w:lang w:eastAsia="pl-PL"/>
              </w:rPr>
              <w:t>” Zakup wraz z dostawą sprzętu komputerowego dla potrzeb Starostwa Powiatu Grodziskiego oraz wyposażenia serwerowni w ramach realizacji inwestycji pod nazwa Remont pomieszczeń w budynku przy ulicy Daleka 11A na siedzibę Starostwa Powiatu Grodziskiego” ZP.272.1.13.2020 część I przetargu zakup i dostawa sprzętu komputerowego:</w:t>
            </w:r>
          </w:p>
        </w:tc>
      </w:tr>
    </w:tbl>
    <w:p w14:paraId="6C63C590"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b/>
          <w:bCs/>
          <w:color w:val="000000"/>
          <w:sz w:val="27"/>
          <w:szCs w:val="27"/>
          <w:lang w:eastAsia="pl-PL"/>
        </w:rPr>
        <w:t>1) Krótki opis przedmiotu zamówienia </w:t>
      </w:r>
      <w:r w:rsidRPr="00577C2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77C2D">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77C2D">
        <w:rPr>
          <w:rFonts w:ascii="Times New Roman" w:eastAsia="Times New Roman" w:hAnsi="Times New Roman" w:cs="Times New Roman"/>
          <w:b/>
          <w:bCs/>
          <w:color w:val="000000"/>
          <w:sz w:val="27"/>
          <w:szCs w:val="27"/>
          <w:lang w:eastAsia="pl-PL"/>
        </w:rPr>
        <w:t>budowlane:</w:t>
      </w:r>
      <w:r w:rsidRPr="00577C2D">
        <w:rPr>
          <w:rFonts w:ascii="Times New Roman" w:eastAsia="Times New Roman" w:hAnsi="Times New Roman" w:cs="Times New Roman"/>
          <w:color w:val="000000"/>
          <w:sz w:val="27"/>
          <w:szCs w:val="27"/>
          <w:lang w:eastAsia="pl-PL"/>
        </w:rPr>
        <w:t>Część</w:t>
      </w:r>
      <w:proofErr w:type="spellEnd"/>
      <w:r w:rsidRPr="00577C2D">
        <w:rPr>
          <w:rFonts w:ascii="Times New Roman" w:eastAsia="Times New Roman" w:hAnsi="Times New Roman" w:cs="Times New Roman"/>
          <w:color w:val="000000"/>
          <w:sz w:val="27"/>
          <w:szCs w:val="27"/>
          <w:lang w:eastAsia="pl-PL"/>
        </w:rPr>
        <w:t xml:space="preserve"> nr 1: Zakup i dostawa sprzętu komputerowego wraz z oprogramowaniem do </w:t>
      </w:r>
      <w:proofErr w:type="spellStart"/>
      <w:r w:rsidRPr="00577C2D">
        <w:rPr>
          <w:rFonts w:ascii="Times New Roman" w:eastAsia="Times New Roman" w:hAnsi="Times New Roman" w:cs="Times New Roman"/>
          <w:color w:val="000000"/>
          <w:sz w:val="27"/>
          <w:szCs w:val="27"/>
          <w:lang w:eastAsia="pl-PL"/>
        </w:rPr>
        <w:t>pomieszcze-nia</w:t>
      </w:r>
      <w:proofErr w:type="spellEnd"/>
      <w:r w:rsidRPr="00577C2D">
        <w:rPr>
          <w:rFonts w:ascii="Times New Roman" w:eastAsia="Times New Roman" w:hAnsi="Times New Roman" w:cs="Times New Roman"/>
          <w:color w:val="000000"/>
          <w:sz w:val="27"/>
          <w:szCs w:val="27"/>
          <w:lang w:eastAsia="pl-PL"/>
        </w:rPr>
        <w:t xml:space="preserve"> serwerowni w budynku Kościuszki 32 w Grodzisku Mazowieckim. Część nr 1: Zestawy komputerowe i laptopy dla Starostwa. 1. Komputer Typ 1 - 6 </w:t>
      </w:r>
      <w:proofErr w:type="spellStart"/>
      <w:r w:rsidRPr="00577C2D">
        <w:rPr>
          <w:rFonts w:ascii="Times New Roman" w:eastAsia="Times New Roman" w:hAnsi="Times New Roman" w:cs="Times New Roman"/>
          <w:color w:val="000000"/>
          <w:sz w:val="27"/>
          <w:szCs w:val="27"/>
          <w:lang w:eastAsia="pl-PL"/>
        </w:rPr>
        <w:t>szt</w:t>
      </w:r>
      <w:proofErr w:type="spellEnd"/>
      <w:r w:rsidRPr="00577C2D">
        <w:rPr>
          <w:rFonts w:ascii="Times New Roman" w:eastAsia="Times New Roman" w:hAnsi="Times New Roman" w:cs="Times New Roman"/>
          <w:color w:val="000000"/>
          <w:sz w:val="27"/>
          <w:szCs w:val="27"/>
          <w:lang w:eastAsia="pl-PL"/>
        </w:rPr>
        <w:t xml:space="preserve"> 2. Monitor Typ 1 – 6 </w:t>
      </w:r>
      <w:proofErr w:type="spellStart"/>
      <w:r w:rsidRPr="00577C2D">
        <w:rPr>
          <w:rFonts w:ascii="Times New Roman" w:eastAsia="Times New Roman" w:hAnsi="Times New Roman" w:cs="Times New Roman"/>
          <w:color w:val="000000"/>
          <w:sz w:val="27"/>
          <w:szCs w:val="27"/>
          <w:lang w:eastAsia="pl-PL"/>
        </w:rPr>
        <w:t>szt</w:t>
      </w:r>
      <w:proofErr w:type="spellEnd"/>
      <w:r w:rsidRPr="00577C2D">
        <w:rPr>
          <w:rFonts w:ascii="Times New Roman" w:eastAsia="Times New Roman" w:hAnsi="Times New Roman" w:cs="Times New Roman"/>
          <w:color w:val="000000"/>
          <w:sz w:val="27"/>
          <w:szCs w:val="27"/>
          <w:lang w:eastAsia="pl-PL"/>
        </w:rPr>
        <w:t xml:space="preserve"> 3. Komputer Typ 2 -3 </w:t>
      </w:r>
      <w:proofErr w:type="spellStart"/>
      <w:r w:rsidRPr="00577C2D">
        <w:rPr>
          <w:rFonts w:ascii="Times New Roman" w:eastAsia="Times New Roman" w:hAnsi="Times New Roman" w:cs="Times New Roman"/>
          <w:color w:val="000000"/>
          <w:sz w:val="27"/>
          <w:szCs w:val="27"/>
          <w:lang w:eastAsia="pl-PL"/>
        </w:rPr>
        <w:t>szt</w:t>
      </w:r>
      <w:proofErr w:type="spellEnd"/>
      <w:r w:rsidRPr="00577C2D">
        <w:rPr>
          <w:rFonts w:ascii="Times New Roman" w:eastAsia="Times New Roman" w:hAnsi="Times New Roman" w:cs="Times New Roman"/>
          <w:color w:val="000000"/>
          <w:sz w:val="27"/>
          <w:szCs w:val="27"/>
          <w:lang w:eastAsia="pl-PL"/>
        </w:rPr>
        <w:t xml:space="preserve"> 4. Monitor Typ 2 – 3 </w:t>
      </w:r>
      <w:proofErr w:type="spellStart"/>
      <w:r w:rsidRPr="00577C2D">
        <w:rPr>
          <w:rFonts w:ascii="Times New Roman" w:eastAsia="Times New Roman" w:hAnsi="Times New Roman" w:cs="Times New Roman"/>
          <w:color w:val="000000"/>
          <w:sz w:val="27"/>
          <w:szCs w:val="27"/>
          <w:lang w:eastAsia="pl-PL"/>
        </w:rPr>
        <w:t>szt</w:t>
      </w:r>
      <w:proofErr w:type="spellEnd"/>
      <w:r w:rsidRPr="00577C2D">
        <w:rPr>
          <w:rFonts w:ascii="Times New Roman" w:eastAsia="Times New Roman" w:hAnsi="Times New Roman" w:cs="Times New Roman"/>
          <w:color w:val="000000"/>
          <w:sz w:val="27"/>
          <w:szCs w:val="27"/>
          <w:lang w:eastAsia="pl-PL"/>
        </w:rPr>
        <w:t xml:space="preserve"> 5. Komputer Przenośny (Laptop) – 4 </w:t>
      </w:r>
      <w:proofErr w:type="spellStart"/>
      <w:r w:rsidRPr="00577C2D">
        <w:rPr>
          <w:rFonts w:ascii="Times New Roman" w:eastAsia="Times New Roman" w:hAnsi="Times New Roman" w:cs="Times New Roman"/>
          <w:color w:val="000000"/>
          <w:sz w:val="27"/>
          <w:szCs w:val="27"/>
          <w:lang w:eastAsia="pl-PL"/>
        </w:rPr>
        <w:t>szt</w:t>
      </w:r>
      <w:proofErr w:type="spellEnd"/>
      <w:r w:rsidRPr="00577C2D">
        <w:rPr>
          <w:rFonts w:ascii="Times New Roman" w:eastAsia="Times New Roman" w:hAnsi="Times New Roman" w:cs="Times New Roman"/>
          <w:color w:val="000000"/>
          <w:sz w:val="27"/>
          <w:szCs w:val="27"/>
          <w:lang w:eastAsia="pl-PL"/>
        </w:rPr>
        <w:t xml:space="preserve"> CPV 30213100-6 Komputery przenośne, CPV 30213000-5 Komputery osobiste, CPV 48000000-8 Pakiety oprogramowania i systemy informatyczne CPV 33195100-4 Monitory CPV 30200000-1 Urządzenia komputerowe Szczegółowy opis przedmiotu zamówienia zawarty jest w załączniku nr 6a do SIWZ Oferowane urządzenia musi być fabrycznie nowe i nieużywane. W przypadku, gdy w opisie przedmiotu zamówienia określono jakikolwiek produkt poprzez podanie nazwy producenta lub w inny podobny sposób, który mógłby utrudniać uczciwą konkurencję, do-puszcza się dla tych produktów możliwość zastosowania rozwiązań równoważnych tzn. przy </w:t>
      </w:r>
      <w:proofErr w:type="spellStart"/>
      <w:r w:rsidRPr="00577C2D">
        <w:rPr>
          <w:rFonts w:ascii="Times New Roman" w:eastAsia="Times New Roman" w:hAnsi="Times New Roman" w:cs="Times New Roman"/>
          <w:color w:val="000000"/>
          <w:sz w:val="27"/>
          <w:szCs w:val="27"/>
          <w:lang w:eastAsia="pl-PL"/>
        </w:rPr>
        <w:t>zacho-waniu</w:t>
      </w:r>
      <w:proofErr w:type="spellEnd"/>
      <w:r w:rsidRPr="00577C2D">
        <w:rPr>
          <w:rFonts w:ascii="Times New Roman" w:eastAsia="Times New Roman" w:hAnsi="Times New Roman" w:cs="Times New Roman"/>
          <w:color w:val="000000"/>
          <w:sz w:val="27"/>
          <w:szCs w:val="27"/>
          <w:lang w:eastAsia="pl-PL"/>
        </w:rPr>
        <w:t xml:space="preserve"> nie gorszych parametrów niż przewidziane w </w:t>
      </w:r>
      <w:proofErr w:type="spellStart"/>
      <w:r w:rsidRPr="00577C2D">
        <w:rPr>
          <w:rFonts w:ascii="Times New Roman" w:eastAsia="Times New Roman" w:hAnsi="Times New Roman" w:cs="Times New Roman"/>
          <w:color w:val="000000"/>
          <w:sz w:val="27"/>
          <w:szCs w:val="27"/>
          <w:lang w:eastAsia="pl-PL"/>
        </w:rPr>
        <w:t>Siwz</w:t>
      </w:r>
      <w:proofErr w:type="spellEnd"/>
      <w:r w:rsidRPr="00577C2D">
        <w:rPr>
          <w:rFonts w:ascii="Times New Roman" w:eastAsia="Times New Roman" w:hAnsi="Times New Roman" w:cs="Times New Roman"/>
          <w:color w:val="000000"/>
          <w:sz w:val="27"/>
          <w:szCs w:val="27"/>
          <w:lang w:eastAsia="pl-PL"/>
        </w:rPr>
        <w:t xml:space="preserve">. Wszelkie znaki towarowe, patenty lub po-chodzenie użyte w niniejszej SIWZ winny być interpretowane jako definicje standardów i propozycje Zamawiającego, a nie jako nazwy konkretnych rozwiązań mających zastosowanie w </w:t>
      </w:r>
      <w:proofErr w:type="spellStart"/>
      <w:r w:rsidRPr="00577C2D">
        <w:rPr>
          <w:rFonts w:ascii="Times New Roman" w:eastAsia="Times New Roman" w:hAnsi="Times New Roman" w:cs="Times New Roman"/>
          <w:color w:val="000000"/>
          <w:sz w:val="27"/>
          <w:szCs w:val="27"/>
          <w:lang w:eastAsia="pl-PL"/>
        </w:rPr>
        <w:t>Siwz</w:t>
      </w:r>
      <w:proofErr w:type="spellEnd"/>
      <w:r w:rsidRPr="00577C2D">
        <w:rPr>
          <w:rFonts w:ascii="Times New Roman" w:eastAsia="Times New Roman" w:hAnsi="Times New Roman" w:cs="Times New Roman"/>
          <w:color w:val="000000"/>
          <w:sz w:val="27"/>
          <w:szCs w:val="27"/>
          <w:lang w:eastAsia="pl-PL"/>
        </w:rPr>
        <w:t xml:space="preserve"> i należy je odczytać z dopiskiem „lub równoważne” .</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2) Wspólny Słownik Zamówień(CPV): </w:t>
      </w:r>
      <w:r w:rsidRPr="00577C2D">
        <w:rPr>
          <w:rFonts w:ascii="Times New Roman" w:eastAsia="Times New Roman" w:hAnsi="Times New Roman" w:cs="Times New Roman"/>
          <w:color w:val="000000"/>
          <w:sz w:val="27"/>
          <w:szCs w:val="27"/>
          <w:lang w:eastAsia="pl-PL"/>
        </w:rPr>
        <w:t xml:space="preserve">30213000-5, 30213100-6, 48000000-8, </w:t>
      </w:r>
      <w:r w:rsidRPr="00577C2D">
        <w:rPr>
          <w:rFonts w:ascii="Times New Roman" w:eastAsia="Times New Roman" w:hAnsi="Times New Roman" w:cs="Times New Roman"/>
          <w:color w:val="000000"/>
          <w:sz w:val="27"/>
          <w:szCs w:val="27"/>
          <w:lang w:eastAsia="pl-PL"/>
        </w:rPr>
        <w:lastRenderedPageBreak/>
        <w:t>33195100-4, 30200000-1</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77C2D">
        <w:rPr>
          <w:rFonts w:ascii="Times New Roman" w:eastAsia="Times New Roman" w:hAnsi="Times New Roman" w:cs="Times New Roman"/>
          <w:color w:val="000000"/>
          <w:sz w:val="27"/>
          <w:szCs w:val="27"/>
          <w:lang w:eastAsia="pl-PL"/>
        </w:rPr>
        <w:br/>
        <w:t>Wartość bez VAT:</w:t>
      </w:r>
      <w:r w:rsidRPr="00577C2D">
        <w:rPr>
          <w:rFonts w:ascii="Times New Roman" w:eastAsia="Times New Roman" w:hAnsi="Times New Roman" w:cs="Times New Roman"/>
          <w:color w:val="000000"/>
          <w:sz w:val="27"/>
          <w:szCs w:val="27"/>
          <w:lang w:eastAsia="pl-PL"/>
        </w:rPr>
        <w:br/>
        <w:t>Waluta:</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4) Czas trwania lub termin wykonania:</w:t>
      </w:r>
      <w:r w:rsidRPr="00577C2D">
        <w:rPr>
          <w:rFonts w:ascii="Times New Roman" w:eastAsia="Times New Roman" w:hAnsi="Times New Roman" w:cs="Times New Roman"/>
          <w:color w:val="000000"/>
          <w:sz w:val="27"/>
          <w:szCs w:val="27"/>
          <w:lang w:eastAsia="pl-PL"/>
        </w:rPr>
        <w:br/>
        <w:t>okres w miesiącach:</w:t>
      </w:r>
      <w:r w:rsidRPr="00577C2D">
        <w:rPr>
          <w:rFonts w:ascii="Times New Roman" w:eastAsia="Times New Roman" w:hAnsi="Times New Roman" w:cs="Times New Roman"/>
          <w:color w:val="000000"/>
          <w:sz w:val="27"/>
          <w:szCs w:val="27"/>
          <w:lang w:eastAsia="pl-PL"/>
        </w:rPr>
        <w:br/>
        <w:t>okres w dniach:</w:t>
      </w:r>
      <w:r w:rsidRPr="00577C2D">
        <w:rPr>
          <w:rFonts w:ascii="Times New Roman" w:eastAsia="Times New Roman" w:hAnsi="Times New Roman" w:cs="Times New Roman"/>
          <w:color w:val="000000"/>
          <w:sz w:val="27"/>
          <w:szCs w:val="27"/>
          <w:lang w:eastAsia="pl-PL"/>
        </w:rPr>
        <w:br/>
        <w:t>data rozpoczęcia:</w:t>
      </w:r>
      <w:r w:rsidRPr="00577C2D">
        <w:rPr>
          <w:rFonts w:ascii="Times New Roman" w:eastAsia="Times New Roman" w:hAnsi="Times New Roman" w:cs="Times New Roman"/>
          <w:color w:val="000000"/>
          <w:sz w:val="27"/>
          <w:szCs w:val="27"/>
          <w:lang w:eastAsia="pl-PL"/>
        </w:rPr>
        <w:br/>
        <w:t>data zakończenia: 26.02.2021</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577C2D" w:rsidRPr="00577C2D" w14:paraId="1AD512A7" w14:textId="77777777" w:rsidTr="00577C2D">
        <w:tc>
          <w:tcPr>
            <w:tcW w:w="0" w:type="auto"/>
            <w:tcBorders>
              <w:top w:val="single" w:sz="6" w:space="0" w:color="000000"/>
              <w:left w:val="single" w:sz="6" w:space="0" w:color="000000"/>
              <w:bottom w:val="single" w:sz="6" w:space="0" w:color="000000"/>
              <w:right w:val="single" w:sz="6" w:space="0" w:color="000000"/>
            </w:tcBorders>
            <w:vAlign w:val="center"/>
            <w:hideMark/>
          </w:tcPr>
          <w:p w14:paraId="4A9F1867" w14:textId="77777777" w:rsidR="00577C2D" w:rsidRPr="00577C2D" w:rsidRDefault="00577C2D" w:rsidP="00577C2D">
            <w:pPr>
              <w:spacing w:after="0" w:line="240" w:lineRule="auto"/>
              <w:rPr>
                <w:rFonts w:ascii="Times New Roman" w:eastAsia="Times New Roman" w:hAnsi="Times New Roman" w:cs="Times New Roman"/>
                <w:sz w:val="24"/>
                <w:szCs w:val="24"/>
                <w:lang w:eastAsia="pl-PL"/>
              </w:rPr>
            </w:pPr>
            <w:r w:rsidRPr="00577C2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80142" w14:textId="77777777" w:rsidR="00577C2D" w:rsidRPr="00577C2D" w:rsidRDefault="00577C2D" w:rsidP="00577C2D">
            <w:pPr>
              <w:spacing w:after="0" w:line="240" w:lineRule="auto"/>
              <w:rPr>
                <w:rFonts w:ascii="Times New Roman" w:eastAsia="Times New Roman" w:hAnsi="Times New Roman" w:cs="Times New Roman"/>
                <w:sz w:val="24"/>
                <w:szCs w:val="24"/>
                <w:lang w:eastAsia="pl-PL"/>
              </w:rPr>
            </w:pPr>
            <w:r w:rsidRPr="00577C2D">
              <w:rPr>
                <w:rFonts w:ascii="Times New Roman" w:eastAsia="Times New Roman" w:hAnsi="Times New Roman" w:cs="Times New Roman"/>
                <w:sz w:val="24"/>
                <w:szCs w:val="24"/>
                <w:lang w:eastAsia="pl-PL"/>
              </w:rPr>
              <w:t>Znaczenie</w:t>
            </w:r>
          </w:p>
        </w:tc>
      </w:tr>
      <w:tr w:rsidR="00577C2D" w:rsidRPr="00577C2D" w14:paraId="580EE394" w14:textId="77777777" w:rsidTr="00577C2D">
        <w:tc>
          <w:tcPr>
            <w:tcW w:w="0" w:type="auto"/>
            <w:tcBorders>
              <w:top w:val="single" w:sz="6" w:space="0" w:color="000000"/>
              <w:left w:val="single" w:sz="6" w:space="0" w:color="000000"/>
              <w:bottom w:val="single" w:sz="6" w:space="0" w:color="000000"/>
              <w:right w:val="single" w:sz="6" w:space="0" w:color="000000"/>
            </w:tcBorders>
            <w:vAlign w:val="center"/>
            <w:hideMark/>
          </w:tcPr>
          <w:p w14:paraId="7B3943B1" w14:textId="77777777" w:rsidR="00577C2D" w:rsidRPr="00577C2D" w:rsidRDefault="00577C2D" w:rsidP="00577C2D">
            <w:pPr>
              <w:spacing w:after="0" w:line="240" w:lineRule="auto"/>
              <w:rPr>
                <w:rFonts w:ascii="Times New Roman" w:eastAsia="Times New Roman" w:hAnsi="Times New Roman" w:cs="Times New Roman"/>
                <w:sz w:val="24"/>
                <w:szCs w:val="24"/>
                <w:lang w:eastAsia="pl-PL"/>
              </w:rPr>
            </w:pPr>
            <w:r w:rsidRPr="00577C2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E6D1E3" w14:textId="77777777" w:rsidR="00577C2D" w:rsidRPr="00577C2D" w:rsidRDefault="00577C2D" w:rsidP="00577C2D">
            <w:pPr>
              <w:spacing w:after="0" w:line="240" w:lineRule="auto"/>
              <w:rPr>
                <w:rFonts w:ascii="Times New Roman" w:eastAsia="Times New Roman" w:hAnsi="Times New Roman" w:cs="Times New Roman"/>
                <w:sz w:val="24"/>
                <w:szCs w:val="24"/>
                <w:lang w:eastAsia="pl-PL"/>
              </w:rPr>
            </w:pPr>
            <w:r w:rsidRPr="00577C2D">
              <w:rPr>
                <w:rFonts w:ascii="Times New Roman" w:eastAsia="Times New Roman" w:hAnsi="Times New Roman" w:cs="Times New Roman"/>
                <w:sz w:val="24"/>
                <w:szCs w:val="24"/>
                <w:lang w:eastAsia="pl-PL"/>
              </w:rPr>
              <w:t>60,00</w:t>
            </w:r>
          </w:p>
        </w:tc>
      </w:tr>
      <w:tr w:rsidR="00577C2D" w:rsidRPr="00577C2D" w14:paraId="032BA5D3" w14:textId="77777777" w:rsidTr="00577C2D">
        <w:tc>
          <w:tcPr>
            <w:tcW w:w="0" w:type="auto"/>
            <w:tcBorders>
              <w:top w:val="single" w:sz="6" w:space="0" w:color="000000"/>
              <w:left w:val="single" w:sz="6" w:space="0" w:color="000000"/>
              <w:bottom w:val="single" w:sz="6" w:space="0" w:color="000000"/>
              <w:right w:val="single" w:sz="6" w:space="0" w:color="000000"/>
            </w:tcBorders>
            <w:vAlign w:val="center"/>
            <w:hideMark/>
          </w:tcPr>
          <w:p w14:paraId="4E3D971B" w14:textId="77777777" w:rsidR="00577C2D" w:rsidRPr="00577C2D" w:rsidRDefault="00577C2D" w:rsidP="00577C2D">
            <w:pPr>
              <w:spacing w:after="0" w:line="240" w:lineRule="auto"/>
              <w:rPr>
                <w:rFonts w:ascii="Times New Roman" w:eastAsia="Times New Roman" w:hAnsi="Times New Roman" w:cs="Times New Roman"/>
                <w:sz w:val="24"/>
                <w:szCs w:val="24"/>
                <w:lang w:eastAsia="pl-PL"/>
              </w:rPr>
            </w:pPr>
            <w:r w:rsidRPr="00577C2D">
              <w:rPr>
                <w:rFonts w:ascii="Times New Roman" w:eastAsia="Times New Roman" w:hAnsi="Times New Roman" w:cs="Times New Roman"/>
                <w:sz w:val="24"/>
                <w:szCs w:val="24"/>
                <w:lang w:eastAsia="pl-PL"/>
              </w:rPr>
              <w:t xml:space="preserve">termin </w:t>
            </w:r>
            <w:proofErr w:type="spellStart"/>
            <w:r w:rsidRPr="00577C2D">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AC7B1" w14:textId="77777777" w:rsidR="00577C2D" w:rsidRPr="00577C2D" w:rsidRDefault="00577C2D" w:rsidP="00577C2D">
            <w:pPr>
              <w:spacing w:after="0" w:line="240" w:lineRule="auto"/>
              <w:rPr>
                <w:rFonts w:ascii="Times New Roman" w:eastAsia="Times New Roman" w:hAnsi="Times New Roman" w:cs="Times New Roman"/>
                <w:sz w:val="24"/>
                <w:szCs w:val="24"/>
                <w:lang w:eastAsia="pl-PL"/>
              </w:rPr>
            </w:pPr>
            <w:r w:rsidRPr="00577C2D">
              <w:rPr>
                <w:rFonts w:ascii="Times New Roman" w:eastAsia="Times New Roman" w:hAnsi="Times New Roman" w:cs="Times New Roman"/>
                <w:sz w:val="24"/>
                <w:szCs w:val="24"/>
                <w:lang w:eastAsia="pl-PL"/>
              </w:rPr>
              <w:t>40,00</w:t>
            </w:r>
          </w:p>
        </w:tc>
      </w:tr>
    </w:tbl>
    <w:p w14:paraId="3C853EEF" w14:textId="77777777" w:rsidR="00577C2D" w:rsidRPr="00577C2D" w:rsidRDefault="00577C2D" w:rsidP="00577C2D">
      <w:pPr>
        <w:spacing w:after="27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6) INFORMACJE DODATKOWE:</w:t>
      </w:r>
      <w:r w:rsidRPr="00577C2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80"/>
        <w:gridCol w:w="834"/>
        <w:gridCol w:w="7326"/>
      </w:tblGrid>
      <w:tr w:rsidR="00577C2D" w:rsidRPr="00577C2D" w14:paraId="619AE20B" w14:textId="77777777" w:rsidTr="00577C2D">
        <w:trPr>
          <w:tblCellSpacing w:w="15" w:type="dxa"/>
        </w:trPr>
        <w:tc>
          <w:tcPr>
            <w:tcW w:w="0" w:type="auto"/>
            <w:vAlign w:val="center"/>
            <w:hideMark/>
          </w:tcPr>
          <w:p w14:paraId="5ECC21E7" w14:textId="77777777" w:rsidR="00577C2D" w:rsidRPr="00577C2D" w:rsidRDefault="00577C2D" w:rsidP="00577C2D">
            <w:pPr>
              <w:spacing w:after="0" w:line="240" w:lineRule="auto"/>
              <w:rPr>
                <w:rFonts w:ascii="Times New Roman" w:eastAsia="Times New Roman" w:hAnsi="Times New Roman" w:cs="Times New Roman"/>
                <w:sz w:val="24"/>
                <w:szCs w:val="24"/>
                <w:lang w:eastAsia="pl-PL"/>
              </w:rPr>
            </w:pPr>
            <w:r w:rsidRPr="00577C2D">
              <w:rPr>
                <w:rFonts w:ascii="Times New Roman" w:eastAsia="Times New Roman" w:hAnsi="Times New Roman" w:cs="Times New Roman"/>
                <w:b/>
                <w:bCs/>
                <w:sz w:val="24"/>
                <w:szCs w:val="24"/>
                <w:lang w:eastAsia="pl-PL"/>
              </w:rPr>
              <w:t>Część nr:</w:t>
            </w:r>
          </w:p>
        </w:tc>
        <w:tc>
          <w:tcPr>
            <w:tcW w:w="0" w:type="auto"/>
            <w:vAlign w:val="center"/>
            <w:hideMark/>
          </w:tcPr>
          <w:p w14:paraId="583D8BE9" w14:textId="77777777" w:rsidR="00577C2D" w:rsidRPr="00577C2D" w:rsidRDefault="00577C2D" w:rsidP="00577C2D">
            <w:pPr>
              <w:spacing w:after="0" w:line="240" w:lineRule="auto"/>
              <w:rPr>
                <w:rFonts w:ascii="Times New Roman" w:eastAsia="Times New Roman" w:hAnsi="Times New Roman" w:cs="Times New Roman"/>
                <w:sz w:val="24"/>
                <w:szCs w:val="24"/>
                <w:lang w:eastAsia="pl-PL"/>
              </w:rPr>
            </w:pPr>
            <w:r w:rsidRPr="00577C2D">
              <w:rPr>
                <w:rFonts w:ascii="Times New Roman" w:eastAsia="Times New Roman" w:hAnsi="Times New Roman" w:cs="Times New Roman"/>
                <w:sz w:val="24"/>
                <w:szCs w:val="24"/>
                <w:lang w:eastAsia="pl-PL"/>
              </w:rPr>
              <w:t>2</w:t>
            </w:r>
          </w:p>
        </w:tc>
        <w:tc>
          <w:tcPr>
            <w:tcW w:w="0" w:type="auto"/>
            <w:vAlign w:val="center"/>
            <w:hideMark/>
          </w:tcPr>
          <w:p w14:paraId="4C2D4030" w14:textId="77777777" w:rsidR="00577C2D" w:rsidRPr="00577C2D" w:rsidRDefault="00577C2D" w:rsidP="00577C2D">
            <w:pPr>
              <w:spacing w:after="0" w:line="240" w:lineRule="auto"/>
              <w:rPr>
                <w:rFonts w:ascii="Times New Roman" w:eastAsia="Times New Roman" w:hAnsi="Times New Roman" w:cs="Times New Roman"/>
                <w:sz w:val="24"/>
                <w:szCs w:val="24"/>
                <w:lang w:eastAsia="pl-PL"/>
              </w:rPr>
            </w:pPr>
            <w:r w:rsidRPr="00577C2D">
              <w:rPr>
                <w:rFonts w:ascii="Times New Roman" w:eastAsia="Times New Roman" w:hAnsi="Times New Roman" w:cs="Times New Roman"/>
                <w:b/>
                <w:bCs/>
                <w:sz w:val="24"/>
                <w:szCs w:val="24"/>
                <w:lang w:eastAsia="pl-PL"/>
              </w:rPr>
              <w:t>Nazwa:</w:t>
            </w:r>
          </w:p>
        </w:tc>
        <w:tc>
          <w:tcPr>
            <w:tcW w:w="0" w:type="auto"/>
            <w:vAlign w:val="center"/>
            <w:hideMark/>
          </w:tcPr>
          <w:p w14:paraId="7F044368" w14:textId="77777777" w:rsidR="00577C2D" w:rsidRPr="00577C2D" w:rsidRDefault="00577C2D" w:rsidP="00577C2D">
            <w:pPr>
              <w:spacing w:after="0" w:line="240" w:lineRule="auto"/>
              <w:rPr>
                <w:rFonts w:ascii="Times New Roman" w:eastAsia="Times New Roman" w:hAnsi="Times New Roman" w:cs="Times New Roman"/>
                <w:sz w:val="24"/>
                <w:szCs w:val="24"/>
                <w:lang w:eastAsia="pl-PL"/>
              </w:rPr>
            </w:pPr>
            <w:r w:rsidRPr="00577C2D">
              <w:rPr>
                <w:rFonts w:ascii="Times New Roman" w:eastAsia="Times New Roman" w:hAnsi="Times New Roman" w:cs="Times New Roman"/>
                <w:sz w:val="24"/>
                <w:szCs w:val="24"/>
                <w:lang w:eastAsia="pl-PL"/>
              </w:rPr>
              <w:t>” Zakup wraz z dostawą sprzętu komputerowego dla potrzeb Starostwa Powiatu Grodziskiego oraz wyposażenia serwerowni w ramach realizacji inwestycji pod nazwa Remont pomieszczeń w budynku przy ulicy Daleka 11A na siedzibę Starostwa Powiatu Grodziskiego” ZP.272.1.13.2020 część II wyposażenie serwerowni w budynku Daleka 11A ( II piętro).</w:t>
            </w:r>
          </w:p>
        </w:tc>
      </w:tr>
    </w:tbl>
    <w:p w14:paraId="0DDEA42E" w14:textId="77777777" w:rsidR="00577C2D" w:rsidRPr="00577C2D" w:rsidRDefault="00577C2D" w:rsidP="00577C2D">
      <w:pPr>
        <w:spacing w:after="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b/>
          <w:bCs/>
          <w:color w:val="000000"/>
          <w:sz w:val="27"/>
          <w:szCs w:val="27"/>
          <w:lang w:eastAsia="pl-PL"/>
        </w:rPr>
        <w:t>1) Krótki opis przedmiotu zamówienia </w:t>
      </w:r>
      <w:r w:rsidRPr="00577C2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577C2D">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577C2D">
        <w:rPr>
          <w:rFonts w:ascii="Times New Roman" w:eastAsia="Times New Roman" w:hAnsi="Times New Roman" w:cs="Times New Roman"/>
          <w:b/>
          <w:bCs/>
          <w:color w:val="000000"/>
          <w:sz w:val="27"/>
          <w:szCs w:val="27"/>
          <w:lang w:eastAsia="pl-PL"/>
        </w:rPr>
        <w:t>budowlane:</w:t>
      </w:r>
      <w:r w:rsidRPr="00577C2D">
        <w:rPr>
          <w:rFonts w:ascii="Times New Roman" w:eastAsia="Times New Roman" w:hAnsi="Times New Roman" w:cs="Times New Roman"/>
          <w:color w:val="000000"/>
          <w:sz w:val="27"/>
          <w:szCs w:val="27"/>
          <w:lang w:eastAsia="pl-PL"/>
        </w:rPr>
        <w:t>Część</w:t>
      </w:r>
      <w:proofErr w:type="spellEnd"/>
      <w:r w:rsidRPr="00577C2D">
        <w:rPr>
          <w:rFonts w:ascii="Times New Roman" w:eastAsia="Times New Roman" w:hAnsi="Times New Roman" w:cs="Times New Roman"/>
          <w:color w:val="000000"/>
          <w:sz w:val="27"/>
          <w:szCs w:val="27"/>
          <w:lang w:eastAsia="pl-PL"/>
        </w:rPr>
        <w:t xml:space="preserve"> nr 2: Wyposażenie serwerowni w budynku na ulicy Dalekiej 11A w Grodzisku Mazowieckim 1. Szafa dystrybucyjna 42U - 1 szt. 2. Zasilacz awaryjny (UPS) – 4 szt. 3. </w:t>
      </w:r>
      <w:proofErr w:type="spellStart"/>
      <w:r w:rsidRPr="00577C2D">
        <w:rPr>
          <w:rFonts w:ascii="Times New Roman" w:eastAsia="Times New Roman" w:hAnsi="Times New Roman" w:cs="Times New Roman"/>
          <w:color w:val="000000"/>
          <w:sz w:val="27"/>
          <w:szCs w:val="27"/>
          <w:lang w:eastAsia="pl-PL"/>
        </w:rPr>
        <w:t>Zarządzalny</w:t>
      </w:r>
      <w:proofErr w:type="spellEnd"/>
      <w:r w:rsidRPr="00577C2D">
        <w:rPr>
          <w:rFonts w:ascii="Times New Roman" w:eastAsia="Times New Roman" w:hAnsi="Times New Roman" w:cs="Times New Roman"/>
          <w:color w:val="000000"/>
          <w:sz w:val="27"/>
          <w:szCs w:val="27"/>
          <w:lang w:eastAsia="pl-PL"/>
        </w:rPr>
        <w:t xml:space="preserve"> przełącznik sieciowy – 16 szt. 4. Kable typu </w:t>
      </w:r>
      <w:proofErr w:type="spellStart"/>
      <w:r w:rsidRPr="00577C2D">
        <w:rPr>
          <w:rFonts w:ascii="Times New Roman" w:eastAsia="Times New Roman" w:hAnsi="Times New Roman" w:cs="Times New Roman"/>
          <w:color w:val="000000"/>
          <w:sz w:val="27"/>
          <w:szCs w:val="27"/>
          <w:lang w:eastAsia="pl-PL"/>
        </w:rPr>
        <w:t>patchcord</w:t>
      </w:r>
      <w:proofErr w:type="spellEnd"/>
      <w:r w:rsidRPr="00577C2D">
        <w:rPr>
          <w:rFonts w:ascii="Times New Roman" w:eastAsia="Times New Roman" w:hAnsi="Times New Roman" w:cs="Times New Roman"/>
          <w:color w:val="000000"/>
          <w:sz w:val="27"/>
          <w:szCs w:val="27"/>
          <w:lang w:eastAsia="pl-PL"/>
        </w:rPr>
        <w:t xml:space="preserve"> i wkładki SFP+ Kod: CPV: 30236000 - Różny sprzęt komputerowy Szczegółowy opis przedmiotu zamówienia zawarty jest w załączniku nr 6b do SIWZ . Oferowane urządzenia musi być </w:t>
      </w:r>
      <w:r w:rsidRPr="00577C2D">
        <w:rPr>
          <w:rFonts w:ascii="Times New Roman" w:eastAsia="Times New Roman" w:hAnsi="Times New Roman" w:cs="Times New Roman"/>
          <w:color w:val="000000"/>
          <w:sz w:val="27"/>
          <w:szCs w:val="27"/>
          <w:lang w:eastAsia="pl-PL"/>
        </w:rPr>
        <w:lastRenderedPageBreak/>
        <w:t xml:space="preserve">fabrycznie nowe i nieużywane. W przypadku, gdy w opisie przedmiotu zamówienia określono jakikolwiek produkt poprzez podanie nazwy producenta lub w inny podobny sposób, który mógłby utrudniać uczciwą konkurencję, do-puszcza się dla tych produktów możliwość zastosowania rozwiązań równoważnych tzn. przy zachowaniu nie gorszych parametrów niż przewidziane w </w:t>
      </w:r>
      <w:proofErr w:type="spellStart"/>
      <w:r w:rsidRPr="00577C2D">
        <w:rPr>
          <w:rFonts w:ascii="Times New Roman" w:eastAsia="Times New Roman" w:hAnsi="Times New Roman" w:cs="Times New Roman"/>
          <w:color w:val="000000"/>
          <w:sz w:val="27"/>
          <w:szCs w:val="27"/>
          <w:lang w:eastAsia="pl-PL"/>
        </w:rPr>
        <w:t>siwz</w:t>
      </w:r>
      <w:proofErr w:type="spellEnd"/>
      <w:r w:rsidRPr="00577C2D">
        <w:rPr>
          <w:rFonts w:ascii="Times New Roman" w:eastAsia="Times New Roman" w:hAnsi="Times New Roman" w:cs="Times New Roman"/>
          <w:color w:val="000000"/>
          <w:sz w:val="27"/>
          <w:szCs w:val="27"/>
          <w:lang w:eastAsia="pl-PL"/>
        </w:rPr>
        <w:t xml:space="preserve">. Wszelkie znaki towarowe, patenty lub po-chodzenie użyte w niniejszej SIWZ winny być interpretowane jako definicje standardów i propozycje Zamawiającego, a nie jako nazwy konkretnych rozwiązań mających zastosowanie w </w:t>
      </w:r>
      <w:proofErr w:type="spellStart"/>
      <w:r w:rsidRPr="00577C2D">
        <w:rPr>
          <w:rFonts w:ascii="Times New Roman" w:eastAsia="Times New Roman" w:hAnsi="Times New Roman" w:cs="Times New Roman"/>
          <w:color w:val="000000"/>
          <w:sz w:val="27"/>
          <w:szCs w:val="27"/>
          <w:lang w:eastAsia="pl-PL"/>
        </w:rPr>
        <w:t>siwz</w:t>
      </w:r>
      <w:proofErr w:type="spellEnd"/>
      <w:r w:rsidRPr="00577C2D">
        <w:rPr>
          <w:rFonts w:ascii="Times New Roman" w:eastAsia="Times New Roman" w:hAnsi="Times New Roman" w:cs="Times New Roman"/>
          <w:color w:val="000000"/>
          <w:sz w:val="27"/>
          <w:szCs w:val="27"/>
          <w:lang w:eastAsia="pl-PL"/>
        </w:rPr>
        <w:t xml:space="preserve"> i należy je odczytać z dopiskiem „lub równoważne”</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2) Wspólny Słownik Zamówień(CPV): </w:t>
      </w:r>
      <w:r w:rsidRPr="00577C2D">
        <w:rPr>
          <w:rFonts w:ascii="Times New Roman" w:eastAsia="Times New Roman" w:hAnsi="Times New Roman" w:cs="Times New Roman"/>
          <w:color w:val="000000"/>
          <w:sz w:val="27"/>
          <w:szCs w:val="27"/>
          <w:lang w:eastAsia="pl-PL"/>
        </w:rPr>
        <w:t>30236000-0,</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577C2D">
        <w:rPr>
          <w:rFonts w:ascii="Times New Roman" w:eastAsia="Times New Roman" w:hAnsi="Times New Roman" w:cs="Times New Roman"/>
          <w:color w:val="000000"/>
          <w:sz w:val="27"/>
          <w:szCs w:val="27"/>
          <w:lang w:eastAsia="pl-PL"/>
        </w:rPr>
        <w:br/>
        <w:t>Wartość bez VAT:</w:t>
      </w:r>
      <w:r w:rsidRPr="00577C2D">
        <w:rPr>
          <w:rFonts w:ascii="Times New Roman" w:eastAsia="Times New Roman" w:hAnsi="Times New Roman" w:cs="Times New Roman"/>
          <w:color w:val="000000"/>
          <w:sz w:val="27"/>
          <w:szCs w:val="27"/>
          <w:lang w:eastAsia="pl-PL"/>
        </w:rPr>
        <w:br/>
        <w:t>Waluta:</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4) Czas trwania lub termin wykonania:</w:t>
      </w:r>
      <w:r w:rsidRPr="00577C2D">
        <w:rPr>
          <w:rFonts w:ascii="Times New Roman" w:eastAsia="Times New Roman" w:hAnsi="Times New Roman" w:cs="Times New Roman"/>
          <w:color w:val="000000"/>
          <w:sz w:val="27"/>
          <w:szCs w:val="27"/>
          <w:lang w:eastAsia="pl-PL"/>
        </w:rPr>
        <w:br/>
        <w:t>okres w miesiącach:</w:t>
      </w:r>
      <w:r w:rsidRPr="00577C2D">
        <w:rPr>
          <w:rFonts w:ascii="Times New Roman" w:eastAsia="Times New Roman" w:hAnsi="Times New Roman" w:cs="Times New Roman"/>
          <w:color w:val="000000"/>
          <w:sz w:val="27"/>
          <w:szCs w:val="27"/>
          <w:lang w:eastAsia="pl-PL"/>
        </w:rPr>
        <w:br/>
        <w:t>okres w dniach:</w:t>
      </w:r>
      <w:r w:rsidRPr="00577C2D">
        <w:rPr>
          <w:rFonts w:ascii="Times New Roman" w:eastAsia="Times New Roman" w:hAnsi="Times New Roman" w:cs="Times New Roman"/>
          <w:color w:val="000000"/>
          <w:sz w:val="27"/>
          <w:szCs w:val="27"/>
          <w:lang w:eastAsia="pl-PL"/>
        </w:rPr>
        <w:br/>
        <w:t>data rozpoczęcia:</w:t>
      </w:r>
      <w:r w:rsidRPr="00577C2D">
        <w:rPr>
          <w:rFonts w:ascii="Times New Roman" w:eastAsia="Times New Roman" w:hAnsi="Times New Roman" w:cs="Times New Roman"/>
          <w:color w:val="000000"/>
          <w:sz w:val="27"/>
          <w:szCs w:val="27"/>
          <w:lang w:eastAsia="pl-PL"/>
        </w:rPr>
        <w:br/>
        <w:t>data zakończenia: 26.02.2021</w:t>
      </w: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577C2D" w:rsidRPr="00577C2D" w14:paraId="1E3AA8C4" w14:textId="77777777" w:rsidTr="00577C2D">
        <w:tc>
          <w:tcPr>
            <w:tcW w:w="0" w:type="auto"/>
            <w:tcBorders>
              <w:top w:val="single" w:sz="6" w:space="0" w:color="000000"/>
              <w:left w:val="single" w:sz="6" w:space="0" w:color="000000"/>
              <w:bottom w:val="single" w:sz="6" w:space="0" w:color="000000"/>
              <w:right w:val="single" w:sz="6" w:space="0" w:color="000000"/>
            </w:tcBorders>
            <w:vAlign w:val="center"/>
            <w:hideMark/>
          </w:tcPr>
          <w:p w14:paraId="314D2691" w14:textId="77777777" w:rsidR="00577C2D" w:rsidRPr="00577C2D" w:rsidRDefault="00577C2D" w:rsidP="00577C2D">
            <w:pPr>
              <w:spacing w:after="0" w:line="240" w:lineRule="auto"/>
              <w:rPr>
                <w:rFonts w:ascii="Times New Roman" w:eastAsia="Times New Roman" w:hAnsi="Times New Roman" w:cs="Times New Roman"/>
                <w:sz w:val="24"/>
                <w:szCs w:val="24"/>
                <w:lang w:eastAsia="pl-PL"/>
              </w:rPr>
            </w:pPr>
            <w:r w:rsidRPr="00577C2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D68CE" w14:textId="77777777" w:rsidR="00577C2D" w:rsidRPr="00577C2D" w:rsidRDefault="00577C2D" w:rsidP="00577C2D">
            <w:pPr>
              <w:spacing w:after="0" w:line="240" w:lineRule="auto"/>
              <w:rPr>
                <w:rFonts w:ascii="Times New Roman" w:eastAsia="Times New Roman" w:hAnsi="Times New Roman" w:cs="Times New Roman"/>
                <w:sz w:val="24"/>
                <w:szCs w:val="24"/>
                <w:lang w:eastAsia="pl-PL"/>
              </w:rPr>
            </w:pPr>
            <w:r w:rsidRPr="00577C2D">
              <w:rPr>
                <w:rFonts w:ascii="Times New Roman" w:eastAsia="Times New Roman" w:hAnsi="Times New Roman" w:cs="Times New Roman"/>
                <w:sz w:val="24"/>
                <w:szCs w:val="24"/>
                <w:lang w:eastAsia="pl-PL"/>
              </w:rPr>
              <w:t>Znaczenie</w:t>
            </w:r>
          </w:p>
        </w:tc>
      </w:tr>
      <w:tr w:rsidR="00577C2D" w:rsidRPr="00577C2D" w14:paraId="0D78573E" w14:textId="77777777" w:rsidTr="00577C2D">
        <w:tc>
          <w:tcPr>
            <w:tcW w:w="0" w:type="auto"/>
            <w:tcBorders>
              <w:top w:val="single" w:sz="6" w:space="0" w:color="000000"/>
              <w:left w:val="single" w:sz="6" w:space="0" w:color="000000"/>
              <w:bottom w:val="single" w:sz="6" w:space="0" w:color="000000"/>
              <w:right w:val="single" w:sz="6" w:space="0" w:color="000000"/>
            </w:tcBorders>
            <w:vAlign w:val="center"/>
            <w:hideMark/>
          </w:tcPr>
          <w:p w14:paraId="4B69197B" w14:textId="77777777" w:rsidR="00577C2D" w:rsidRPr="00577C2D" w:rsidRDefault="00577C2D" w:rsidP="00577C2D">
            <w:pPr>
              <w:spacing w:after="0" w:line="240" w:lineRule="auto"/>
              <w:rPr>
                <w:rFonts w:ascii="Times New Roman" w:eastAsia="Times New Roman" w:hAnsi="Times New Roman" w:cs="Times New Roman"/>
                <w:sz w:val="24"/>
                <w:szCs w:val="24"/>
                <w:lang w:eastAsia="pl-PL"/>
              </w:rPr>
            </w:pPr>
            <w:r w:rsidRPr="00577C2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358F4" w14:textId="77777777" w:rsidR="00577C2D" w:rsidRPr="00577C2D" w:rsidRDefault="00577C2D" w:rsidP="00577C2D">
            <w:pPr>
              <w:spacing w:after="0" w:line="240" w:lineRule="auto"/>
              <w:rPr>
                <w:rFonts w:ascii="Times New Roman" w:eastAsia="Times New Roman" w:hAnsi="Times New Roman" w:cs="Times New Roman"/>
                <w:sz w:val="24"/>
                <w:szCs w:val="24"/>
                <w:lang w:eastAsia="pl-PL"/>
              </w:rPr>
            </w:pPr>
            <w:r w:rsidRPr="00577C2D">
              <w:rPr>
                <w:rFonts w:ascii="Times New Roman" w:eastAsia="Times New Roman" w:hAnsi="Times New Roman" w:cs="Times New Roman"/>
                <w:sz w:val="24"/>
                <w:szCs w:val="24"/>
                <w:lang w:eastAsia="pl-PL"/>
              </w:rPr>
              <w:t>60,00</w:t>
            </w:r>
          </w:p>
        </w:tc>
      </w:tr>
      <w:tr w:rsidR="00577C2D" w:rsidRPr="00577C2D" w14:paraId="27214197" w14:textId="77777777" w:rsidTr="00577C2D">
        <w:tc>
          <w:tcPr>
            <w:tcW w:w="0" w:type="auto"/>
            <w:tcBorders>
              <w:top w:val="single" w:sz="6" w:space="0" w:color="000000"/>
              <w:left w:val="single" w:sz="6" w:space="0" w:color="000000"/>
              <w:bottom w:val="single" w:sz="6" w:space="0" w:color="000000"/>
              <w:right w:val="single" w:sz="6" w:space="0" w:color="000000"/>
            </w:tcBorders>
            <w:vAlign w:val="center"/>
            <w:hideMark/>
          </w:tcPr>
          <w:p w14:paraId="5CB7ADC1" w14:textId="77777777" w:rsidR="00577C2D" w:rsidRPr="00577C2D" w:rsidRDefault="00577C2D" w:rsidP="00577C2D">
            <w:pPr>
              <w:spacing w:after="0" w:line="240" w:lineRule="auto"/>
              <w:rPr>
                <w:rFonts w:ascii="Times New Roman" w:eastAsia="Times New Roman" w:hAnsi="Times New Roman" w:cs="Times New Roman"/>
                <w:sz w:val="24"/>
                <w:szCs w:val="24"/>
                <w:lang w:eastAsia="pl-PL"/>
              </w:rPr>
            </w:pPr>
            <w:r w:rsidRPr="00577C2D">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91A2DA" w14:textId="77777777" w:rsidR="00577C2D" w:rsidRPr="00577C2D" w:rsidRDefault="00577C2D" w:rsidP="00577C2D">
            <w:pPr>
              <w:spacing w:after="0" w:line="240" w:lineRule="auto"/>
              <w:rPr>
                <w:rFonts w:ascii="Times New Roman" w:eastAsia="Times New Roman" w:hAnsi="Times New Roman" w:cs="Times New Roman"/>
                <w:sz w:val="24"/>
                <w:szCs w:val="24"/>
                <w:lang w:eastAsia="pl-PL"/>
              </w:rPr>
            </w:pPr>
            <w:r w:rsidRPr="00577C2D">
              <w:rPr>
                <w:rFonts w:ascii="Times New Roman" w:eastAsia="Times New Roman" w:hAnsi="Times New Roman" w:cs="Times New Roman"/>
                <w:sz w:val="24"/>
                <w:szCs w:val="24"/>
                <w:lang w:eastAsia="pl-PL"/>
              </w:rPr>
              <w:t>40,00</w:t>
            </w:r>
          </w:p>
        </w:tc>
      </w:tr>
    </w:tbl>
    <w:p w14:paraId="41DE00C4" w14:textId="77777777" w:rsidR="00577C2D" w:rsidRPr="00577C2D" w:rsidRDefault="00577C2D" w:rsidP="00577C2D">
      <w:pPr>
        <w:spacing w:after="270" w:line="450" w:lineRule="atLeast"/>
        <w:rPr>
          <w:rFonts w:ascii="Times New Roman" w:eastAsia="Times New Roman" w:hAnsi="Times New Roman" w:cs="Times New Roman"/>
          <w:color w:val="000000"/>
          <w:sz w:val="27"/>
          <w:szCs w:val="27"/>
          <w:lang w:eastAsia="pl-PL"/>
        </w:rPr>
      </w:pPr>
      <w:r w:rsidRPr="00577C2D">
        <w:rPr>
          <w:rFonts w:ascii="Times New Roman" w:eastAsia="Times New Roman" w:hAnsi="Times New Roman" w:cs="Times New Roman"/>
          <w:color w:val="000000"/>
          <w:sz w:val="27"/>
          <w:szCs w:val="27"/>
          <w:lang w:eastAsia="pl-PL"/>
        </w:rPr>
        <w:br/>
      </w:r>
      <w:r w:rsidRPr="00577C2D">
        <w:rPr>
          <w:rFonts w:ascii="Times New Roman" w:eastAsia="Times New Roman" w:hAnsi="Times New Roman" w:cs="Times New Roman"/>
          <w:b/>
          <w:bCs/>
          <w:color w:val="000000"/>
          <w:sz w:val="27"/>
          <w:szCs w:val="27"/>
          <w:lang w:eastAsia="pl-PL"/>
        </w:rPr>
        <w:t>6) INFORMACJE DODATKOWE:</w:t>
      </w:r>
    </w:p>
    <w:p w14:paraId="7784D260" w14:textId="77777777" w:rsidR="00536C9A" w:rsidRDefault="00536C9A"/>
    <w:sectPr w:rsidR="00536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C2D"/>
    <w:rsid w:val="00536C9A"/>
    <w:rsid w:val="00577C2D"/>
    <w:rsid w:val="008455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14AD"/>
  <w15:chartTrackingRefBased/>
  <w15:docId w15:val="{DFAA2763-A53C-4467-AED6-B29E309F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658756">
      <w:bodyDiv w:val="1"/>
      <w:marLeft w:val="0"/>
      <w:marRight w:val="0"/>
      <w:marTop w:val="0"/>
      <w:marBottom w:val="0"/>
      <w:divBdr>
        <w:top w:val="none" w:sz="0" w:space="0" w:color="auto"/>
        <w:left w:val="none" w:sz="0" w:space="0" w:color="auto"/>
        <w:bottom w:val="none" w:sz="0" w:space="0" w:color="auto"/>
        <w:right w:val="none" w:sz="0" w:space="0" w:color="auto"/>
      </w:divBdr>
      <w:divsChild>
        <w:div w:id="613751441">
          <w:marLeft w:val="0"/>
          <w:marRight w:val="0"/>
          <w:marTop w:val="0"/>
          <w:marBottom w:val="0"/>
          <w:divBdr>
            <w:top w:val="none" w:sz="0" w:space="0" w:color="auto"/>
            <w:left w:val="none" w:sz="0" w:space="0" w:color="auto"/>
            <w:bottom w:val="none" w:sz="0" w:space="0" w:color="auto"/>
            <w:right w:val="none" w:sz="0" w:space="0" w:color="auto"/>
          </w:divBdr>
          <w:divsChild>
            <w:div w:id="1583098982">
              <w:marLeft w:val="0"/>
              <w:marRight w:val="0"/>
              <w:marTop w:val="0"/>
              <w:marBottom w:val="0"/>
              <w:divBdr>
                <w:top w:val="none" w:sz="0" w:space="0" w:color="auto"/>
                <w:left w:val="none" w:sz="0" w:space="0" w:color="auto"/>
                <w:bottom w:val="none" w:sz="0" w:space="0" w:color="auto"/>
                <w:right w:val="none" w:sz="0" w:space="0" w:color="auto"/>
              </w:divBdr>
            </w:div>
            <w:div w:id="1279023802">
              <w:marLeft w:val="0"/>
              <w:marRight w:val="0"/>
              <w:marTop w:val="0"/>
              <w:marBottom w:val="0"/>
              <w:divBdr>
                <w:top w:val="none" w:sz="0" w:space="0" w:color="auto"/>
                <w:left w:val="none" w:sz="0" w:space="0" w:color="auto"/>
                <w:bottom w:val="none" w:sz="0" w:space="0" w:color="auto"/>
                <w:right w:val="none" w:sz="0" w:space="0" w:color="auto"/>
              </w:divBdr>
            </w:div>
            <w:div w:id="1576554232">
              <w:marLeft w:val="0"/>
              <w:marRight w:val="0"/>
              <w:marTop w:val="0"/>
              <w:marBottom w:val="0"/>
              <w:divBdr>
                <w:top w:val="none" w:sz="0" w:space="0" w:color="auto"/>
                <w:left w:val="none" w:sz="0" w:space="0" w:color="auto"/>
                <w:bottom w:val="none" w:sz="0" w:space="0" w:color="auto"/>
                <w:right w:val="none" w:sz="0" w:space="0" w:color="auto"/>
              </w:divBdr>
              <w:divsChild>
                <w:div w:id="1020014384">
                  <w:marLeft w:val="0"/>
                  <w:marRight w:val="0"/>
                  <w:marTop w:val="0"/>
                  <w:marBottom w:val="0"/>
                  <w:divBdr>
                    <w:top w:val="none" w:sz="0" w:space="0" w:color="auto"/>
                    <w:left w:val="none" w:sz="0" w:space="0" w:color="auto"/>
                    <w:bottom w:val="none" w:sz="0" w:space="0" w:color="auto"/>
                    <w:right w:val="none" w:sz="0" w:space="0" w:color="auto"/>
                  </w:divBdr>
                </w:div>
              </w:divsChild>
            </w:div>
            <w:div w:id="736631156">
              <w:marLeft w:val="0"/>
              <w:marRight w:val="0"/>
              <w:marTop w:val="0"/>
              <w:marBottom w:val="0"/>
              <w:divBdr>
                <w:top w:val="none" w:sz="0" w:space="0" w:color="auto"/>
                <w:left w:val="none" w:sz="0" w:space="0" w:color="auto"/>
                <w:bottom w:val="none" w:sz="0" w:space="0" w:color="auto"/>
                <w:right w:val="none" w:sz="0" w:space="0" w:color="auto"/>
              </w:divBdr>
              <w:divsChild>
                <w:div w:id="444812127">
                  <w:marLeft w:val="0"/>
                  <w:marRight w:val="0"/>
                  <w:marTop w:val="0"/>
                  <w:marBottom w:val="0"/>
                  <w:divBdr>
                    <w:top w:val="none" w:sz="0" w:space="0" w:color="auto"/>
                    <w:left w:val="none" w:sz="0" w:space="0" w:color="auto"/>
                    <w:bottom w:val="none" w:sz="0" w:space="0" w:color="auto"/>
                    <w:right w:val="none" w:sz="0" w:space="0" w:color="auto"/>
                  </w:divBdr>
                </w:div>
              </w:divsChild>
            </w:div>
            <w:div w:id="1014185836">
              <w:marLeft w:val="0"/>
              <w:marRight w:val="0"/>
              <w:marTop w:val="0"/>
              <w:marBottom w:val="0"/>
              <w:divBdr>
                <w:top w:val="none" w:sz="0" w:space="0" w:color="auto"/>
                <w:left w:val="none" w:sz="0" w:space="0" w:color="auto"/>
                <w:bottom w:val="none" w:sz="0" w:space="0" w:color="auto"/>
                <w:right w:val="none" w:sz="0" w:space="0" w:color="auto"/>
              </w:divBdr>
              <w:divsChild>
                <w:div w:id="259682121">
                  <w:marLeft w:val="0"/>
                  <w:marRight w:val="0"/>
                  <w:marTop w:val="0"/>
                  <w:marBottom w:val="0"/>
                  <w:divBdr>
                    <w:top w:val="none" w:sz="0" w:space="0" w:color="auto"/>
                    <w:left w:val="none" w:sz="0" w:space="0" w:color="auto"/>
                    <w:bottom w:val="none" w:sz="0" w:space="0" w:color="auto"/>
                    <w:right w:val="none" w:sz="0" w:space="0" w:color="auto"/>
                  </w:divBdr>
                </w:div>
                <w:div w:id="1704820509">
                  <w:marLeft w:val="0"/>
                  <w:marRight w:val="0"/>
                  <w:marTop w:val="0"/>
                  <w:marBottom w:val="0"/>
                  <w:divBdr>
                    <w:top w:val="none" w:sz="0" w:space="0" w:color="auto"/>
                    <w:left w:val="none" w:sz="0" w:space="0" w:color="auto"/>
                    <w:bottom w:val="none" w:sz="0" w:space="0" w:color="auto"/>
                    <w:right w:val="none" w:sz="0" w:space="0" w:color="auto"/>
                  </w:divBdr>
                </w:div>
                <w:div w:id="724763812">
                  <w:marLeft w:val="0"/>
                  <w:marRight w:val="0"/>
                  <w:marTop w:val="0"/>
                  <w:marBottom w:val="0"/>
                  <w:divBdr>
                    <w:top w:val="none" w:sz="0" w:space="0" w:color="auto"/>
                    <w:left w:val="none" w:sz="0" w:space="0" w:color="auto"/>
                    <w:bottom w:val="none" w:sz="0" w:space="0" w:color="auto"/>
                    <w:right w:val="none" w:sz="0" w:space="0" w:color="auto"/>
                  </w:divBdr>
                </w:div>
                <w:div w:id="226191305">
                  <w:marLeft w:val="0"/>
                  <w:marRight w:val="0"/>
                  <w:marTop w:val="0"/>
                  <w:marBottom w:val="0"/>
                  <w:divBdr>
                    <w:top w:val="none" w:sz="0" w:space="0" w:color="auto"/>
                    <w:left w:val="none" w:sz="0" w:space="0" w:color="auto"/>
                    <w:bottom w:val="none" w:sz="0" w:space="0" w:color="auto"/>
                    <w:right w:val="none" w:sz="0" w:space="0" w:color="auto"/>
                  </w:divBdr>
                </w:div>
              </w:divsChild>
            </w:div>
            <w:div w:id="703024339">
              <w:marLeft w:val="0"/>
              <w:marRight w:val="0"/>
              <w:marTop w:val="0"/>
              <w:marBottom w:val="0"/>
              <w:divBdr>
                <w:top w:val="none" w:sz="0" w:space="0" w:color="auto"/>
                <w:left w:val="none" w:sz="0" w:space="0" w:color="auto"/>
                <w:bottom w:val="none" w:sz="0" w:space="0" w:color="auto"/>
                <w:right w:val="none" w:sz="0" w:space="0" w:color="auto"/>
              </w:divBdr>
              <w:divsChild>
                <w:div w:id="836579672">
                  <w:marLeft w:val="0"/>
                  <w:marRight w:val="0"/>
                  <w:marTop w:val="0"/>
                  <w:marBottom w:val="0"/>
                  <w:divBdr>
                    <w:top w:val="none" w:sz="0" w:space="0" w:color="auto"/>
                    <w:left w:val="none" w:sz="0" w:space="0" w:color="auto"/>
                    <w:bottom w:val="none" w:sz="0" w:space="0" w:color="auto"/>
                    <w:right w:val="none" w:sz="0" w:space="0" w:color="auto"/>
                  </w:divBdr>
                </w:div>
                <w:div w:id="40323415">
                  <w:marLeft w:val="0"/>
                  <w:marRight w:val="0"/>
                  <w:marTop w:val="0"/>
                  <w:marBottom w:val="0"/>
                  <w:divBdr>
                    <w:top w:val="none" w:sz="0" w:space="0" w:color="auto"/>
                    <w:left w:val="none" w:sz="0" w:space="0" w:color="auto"/>
                    <w:bottom w:val="none" w:sz="0" w:space="0" w:color="auto"/>
                    <w:right w:val="none" w:sz="0" w:space="0" w:color="auto"/>
                  </w:divBdr>
                </w:div>
                <w:div w:id="973487079">
                  <w:marLeft w:val="0"/>
                  <w:marRight w:val="0"/>
                  <w:marTop w:val="0"/>
                  <w:marBottom w:val="0"/>
                  <w:divBdr>
                    <w:top w:val="none" w:sz="0" w:space="0" w:color="auto"/>
                    <w:left w:val="none" w:sz="0" w:space="0" w:color="auto"/>
                    <w:bottom w:val="none" w:sz="0" w:space="0" w:color="auto"/>
                    <w:right w:val="none" w:sz="0" w:space="0" w:color="auto"/>
                  </w:divBdr>
                </w:div>
                <w:div w:id="720373187">
                  <w:marLeft w:val="0"/>
                  <w:marRight w:val="0"/>
                  <w:marTop w:val="0"/>
                  <w:marBottom w:val="0"/>
                  <w:divBdr>
                    <w:top w:val="none" w:sz="0" w:space="0" w:color="auto"/>
                    <w:left w:val="none" w:sz="0" w:space="0" w:color="auto"/>
                    <w:bottom w:val="none" w:sz="0" w:space="0" w:color="auto"/>
                    <w:right w:val="none" w:sz="0" w:space="0" w:color="auto"/>
                  </w:divBdr>
                </w:div>
                <w:div w:id="379747114">
                  <w:marLeft w:val="0"/>
                  <w:marRight w:val="0"/>
                  <w:marTop w:val="0"/>
                  <w:marBottom w:val="0"/>
                  <w:divBdr>
                    <w:top w:val="none" w:sz="0" w:space="0" w:color="auto"/>
                    <w:left w:val="none" w:sz="0" w:space="0" w:color="auto"/>
                    <w:bottom w:val="none" w:sz="0" w:space="0" w:color="auto"/>
                    <w:right w:val="none" w:sz="0" w:space="0" w:color="auto"/>
                  </w:divBdr>
                </w:div>
                <w:div w:id="369913436">
                  <w:marLeft w:val="0"/>
                  <w:marRight w:val="0"/>
                  <w:marTop w:val="0"/>
                  <w:marBottom w:val="0"/>
                  <w:divBdr>
                    <w:top w:val="none" w:sz="0" w:space="0" w:color="auto"/>
                    <w:left w:val="none" w:sz="0" w:space="0" w:color="auto"/>
                    <w:bottom w:val="none" w:sz="0" w:space="0" w:color="auto"/>
                    <w:right w:val="none" w:sz="0" w:space="0" w:color="auto"/>
                  </w:divBdr>
                </w:div>
                <w:div w:id="1837918316">
                  <w:marLeft w:val="0"/>
                  <w:marRight w:val="0"/>
                  <w:marTop w:val="0"/>
                  <w:marBottom w:val="0"/>
                  <w:divBdr>
                    <w:top w:val="none" w:sz="0" w:space="0" w:color="auto"/>
                    <w:left w:val="none" w:sz="0" w:space="0" w:color="auto"/>
                    <w:bottom w:val="none" w:sz="0" w:space="0" w:color="auto"/>
                    <w:right w:val="none" w:sz="0" w:space="0" w:color="auto"/>
                  </w:divBdr>
                </w:div>
              </w:divsChild>
            </w:div>
            <w:div w:id="959457987">
              <w:marLeft w:val="0"/>
              <w:marRight w:val="0"/>
              <w:marTop w:val="0"/>
              <w:marBottom w:val="0"/>
              <w:divBdr>
                <w:top w:val="none" w:sz="0" w:space="0" w:color="auto"/>
                <w:left w:val="none" w:sz="0" w:space="0" w:color="auto"/>
                <w:bottom w:val="none" w:sz="0" w:space="0" w:color="auto"/>
                <w:right w:val="none" w:sz="0" w:space="0" w:color="auto"/>
              </w:divBdr>
              <w:divsChild>
                <w:div w:id="1526023370">
                  <w:marLeft w:val="0"/>
                  <w:marRight w:val="0"/>
                  <w:marTop w:val="0"/>
                  <w:marBottom w:val="0"/>
                  <w:divBdr>
                    <w:top w:val="none" w:sz="0" w:space="0" w:color="auto"/>
                    <w:left w:val="none" w:sz="0" w:space="0" w:color="auto"/>
                    <w:bottom w:val="none" w:sz="0" w:space="0" w:color="auto"/>
                    <w:right w:val="none" w:sz="0" w:space="0" w:color="auto"/>
                  </w:divBdr>
                </w:div>
                <w:div w:id="1475370322">
                  <w:marLeft w:val="0"/>
                  <w:marRight w:val="0"/>
                  <w:marTop w:val="0"/>
                  <w:marBottom w:val="0"/>
                  <w:divBdr>
                    <w:top w:val="none" w:sz="0" w:space="0" w:color="auto"/>
                    <w:left w:val="none" w:sz="0" w:space="0" w:color="auto"/>
                    <w:bottom w:val="none" w:sz="0" w:space="0" w:color="auto"/>
                    <w:right w:val="none" w:sz="0" w:space="0" w:color="auto"/>
                  </w:divBdr>
                </w:div>
              </w:divsChild>
            </w:div>
            <w:div w:id="1605067596">
              <w:marLeft w:val="0"/>
              <w:marRight w:val="0"/>
              <w:marTop w:val="0"/>
              <w:marBottom w:val="0"/>
              <w:divBdr>
                <w:top w:val="none" w:sz="0" w:space="0" w:color="auto"/>
                <w:left w:val="none" w:sz="0" w:space="0" w:color="auto"/>
                <w:bottom w:val="none" w:sz="0" w:space="0" w:color="auto"/>
                <w:right w:val="none" w:sz="0" w:space="0" w:color="auto"/>
              </w:divBdr>
              <w:divsChild>
                <w:div w:id="119226789">
                  <w:marLeft w:val="0"/>
                  <w:marRight w:val="0"/>
                  <w:marTop w:val="0"/>
                  <w:marBottom w:val="0"/>
                  <w:divBdr>
                    <w:top w:val="none" w:sz="0" w:space="0" w:color="auto"/>
                    <w:left w:val="none" w:sz="0" w:space="0" w:color="auto"/>
                    <w:bottom w:val="none" w:sz="0" w:space="0" w:color="auto"/>
                    <w:right w:val="none" w:sz="0" w:space="0" w:color="auto"/>
                  </w:divBdr>
                </w:div>
                <w:div w:id="35206737">
                  <w:marLeft w:val="0"/>
                  <w:marRight w:val="0"/>
                  <w:marTop w:val="0"/>
                  <w:marBottom w:val="0"/>
                  <w:divBdr>
                    <w:top w:val="none" w:sz="0" w:space="0" w:color="auto"/>
                    <w:left w:val="none" w:sz="0" w:space="0" w:color="auto"/>
                    <w:bottom w:val="none" w:sz="0" w:space="0" w:color="auto"/>
                    <w:right w:val="none" w:sz="0" w:space="0" w:color="auto"/>
                  </w:divBdr>
                </w:div>
                <w:div w:id="1661620302">
                  <w:marLeft w:val="0"/>
                  <w:marRight w:val="0"/>
                  <w:marTop w:val="0"/>
                  <w:marBottom w:val="0"/>
                  <w:divBdr>
                    <w:top w:val="none" w:sz="0" w:space="0" w:color="auto"/>
                    <w:left w:val="none" w:sz="0" w:space="0" w:color="auto"/>
                    <w:bottom w:val="none" w:sz="0" w:space="0" w:color="auto"/>
                    <w:right w:val="none" w:sz="0" w:space="0" w:color="auto"/>
                  </w:divBdr>
                </w:div>
                <w:div w:id="1750810273">
                  <w:marLeft w:val="0"/>
                  <w:marRight w:val="0"/>
                  <w:marTop w:val="0"/>
                  <w:marBottom w:val="0"/>
                  <w:divBdr>
                    <w:top w:val="none" w:sz="0" w:space="0" w:color="auto"/>
                    <w:left w:val="none" w:sz="0" w:space="0" w:color="auto"/>
                    <w:bottom w:val="none" w:sz="0" w:space="0" w:color="auto"/>
                    <w:right w:val="none" w:sz="0" w:space="0" w:color="auto"/>
                  </w:divBdr>
                </w:div>
                <w:div w:id="948663860">
                  <w:marLeft w:val="0"/>
                  <w:marRight w:val="0"/>
                  <w:marTop w:val="0"/>
                  <w:marBottom w:val="0"/>
                  <w:divBdr>
                    <w:top w:val="none" w:sz="0" w:space="0" w:color="auto"/>
                    <w:left w:val="none" w:sz="0" w:space="0" w:color="auto"/>
                    <w:bottom w:val="none" w:sz="0" w:space="0" w:color="auto"/>
                    <w:right w:val="none" w:sz="0" w:space="0" w:color="auto"/>
                  </w:divBdr>
                </w:div>
                <w:div w:id="1288469268">
                  <w:marLeft w:val="0"/>
                  <w:marRight w:val="0"/>
                  <w:marTop w:val="0"/>
                  <w:marBottom w:val="0"/>
                  <w:divBdr>
                    <w:top w:val="none" w:sz="0" w:space="0" w:color="auto"/>
                    <w:left w:val="none" w:sz="0" w:space="0" w:color="auto"/>
                    <w:bottom w:val="none" w:sz="0" w:space="0" w:color="auto"/>
                    <w:right w:val="none" w:sz="0" w:space="0" w:color="auto"/>
                  </w:divBdr>
                </w:div>
                <w:div w:id="1253125092">
                  <w:marLeft w:val="0"/>
                  <w:marRight w:val="0"/>
                  <w:marTop w:val="0"/>
                  <w:marBottom w:val="0"/>
                  <w:divBdr>
                    <w:top w:val="none" w:sz="0" w:space="0" w:color="auto"/>
                    <w:left w:val="none" w:sz="0" w:space="0" w:color="auto"/>
                    <w:bottom w:val="none" w:sz="0" w:space="0" w:color="auto"/>
                    <w:right w:val="none" w:sz="0" w:space="0" w:color="auto"/>
                  </w:divBdr>
                </w:div>
              </w:divsChild>
            </w:div>
            <w:div w:id="1697536187">
              <w:marLeft w:val="0"/>
              <w:marRight w:val="0"/>
              <w:marTop w:val="0"/>
              <w:marBottom w:val="0"/>
              <w:divBdr>
                <w:top w:val="none" w:sz="0" w:space="0" w:color="auto"/>
                <w:left w:val="none" w:sz="0" w:space="0" w:color="auto"/>
                <w:bottom w:val="none" w:sz="0" w:space="0" w:color="auto"/>
                <w:right w:val="none" w:sz="0" w:space="0" w:color="auto"/>
              </w:divBdr>
              <w:divsChild>
                <w:div w:id="177433908">
                  <w:marLeft w:val="0"/>
                  <w:marRight w:val="0"/>
                  <w:marTop w:val="0"/>
                  <w:marBottom w:val="0"/>
                  <w:divBdr>
                    <w:top w:val="none" w:sz="0" w:space="0" w:color="auto"/>
                    <w:left w:val="none" w:sz="0" w:space="0" w:color="auto"/>
                    <w:bottom w:val="none" w:sz="0" w:space="0" w:color="auto"/>
                    <w:right w:val="none" w:sz="0" w:space="0" w:color="auto"/>
                  </w:divBdr>
                </w:div>
                <w:div w:id="416948067">
                  <w:marLeft w:val="0"/>
                  <w:marRight w:val="0"/>
                  <w:marTop w:val="0"/>
                  <w:marBottom w:val="0"/>
                  <w:divBdr>
                    <w:top w:val="none" w:sz="0" w:space="0" w:color="auto"/>
                    <w:left w:val="none" w:sz="0" w:space="0" w:color="auto"/>
                    <w:bottom w:val="none" w:sz="0" w:space="0" w:color="auto"/>
                    <w:right w:val="none" w:sz="0" w:space="0" w:color="auto"/>
                  </w:divBdr>
                </w:div>
                <w:div w:id="1014503398">
                  <w:marLeft w:val="0"/>
                  <w:marRight w:val="0"/>
                  <w:marTop w:val="0"/>
                  <w:marBottom w:val="0"/>
                  <w:divBdr>
                    <w:top w:val="none" w:sz="0" w:space="0" w:color="auto"/>
                    <w:left w:val="none" w:sz="0" w:space="0" w:color="auto"/>
                    <w:bottom w:val="none" w:sz="0" w:space="0" w:color="auto"/>
                    <w:right w:val="none" w:sz="0" w:space="0" w:color="auto"/>
                  </w:divBdr>
                </w:div>
                <w:div w:id="1380671379">
                  <w:marLeft w:val="0"/>
                  <w:marRight w:val="0"/>
                  <w:marTop w:val="0"/>
                  <w:marBottom w:val="0"/>
                  <w:divBdr>
                    <w:top w:val="none" w:sz="0" w:space="0" w:color="auto"/>
                    <w:left w:val="none" w:sz="0" w:space="0" w:color="auto"/>
                    <w:bottom w:val="none" w:sz="0" w:space="0" w:color="auto"/>
                    <w:right w:val="none" w:sz="0" w:space="0" w:color="auto"/>
                  </w:divBdr>
                </w:div>
                <w:div w:id="557672176">
                  <w:marLeft w:val="0"/>
                  <w:marRight w:val="0"/>
                  <w:marTop w:val="0"/>
                  <w:marBottom w:val="0"/>
                  <w:divBdr>
                    <w:top w:val="none" w:sz="0" w:space="0" w:color="auto"/>
                    <w:left w:val="none" w:sz="0" w:space="0" w:color="auto"/>
                    <w:bottom w:val="none" w:sz="0" w:space="0" w:color="auto"/>
                    <w:right w:val="none" w:sz="0" w:space="0" w:color="auto"/>
                  </w:divBdr>
                </w:div>
                <w:div w:id="968440406">
                  <w:marLeft w:val="0"/>
                  <w:marRight w:val="0"/>
                  <w:marTop w:val="0"/>
                  <w:marBottom w:val="0"/>
                  <w:divBdr>
                    <w:top w:val="none" w:sz="0" w:space="0" w:color="auto"/>
                    <w:left w:val="none" w:sz="0" w:space="0" w:color="auto"/>
                    <w:bottom w:val="none" w:sz="0" w:space="0" w:color="auto"/>
                    <w:right w:val="none" w:sz="0" w:space="0" w:color="auto"/>
                  </w:divBdr>
                </w:div>
                <w:div w:id="521943080">
                  <w:marLeft w:val="0"/>
                  <w:marRight w:val="0"/>
                  <w:marTop w:val="0"/>
                  <w:marBottom w:val="0"/>
                  <w:divBdr>
                    <w:top w:val="none" w:sz="0" w:space="0" w:color="auto"/>
                    <w:left w:val="none" w:sz="0" w:space="0" w:color="auto"/>
                    <w:bottom w:val="none" w:sz="0" w:space="0" w:color="auto"/>
                    <w:right w:val="none" w:sz="0" w:space="0" w:color="auto"/>
                  </w:divBdr>
                </w:div>
                <w:div w:id="1768845643">
                  <w:marLeft w:val="0"/>
                  <w:marRight w:val="0"/>
                  <w:marTop w:val="0"/>
                  <w:marBottom w:val="0"/>
                  <w:divBdr>
                    <w:top w:val="none" w:sz="0" w:space="0" w:color="auto"/>
                    <w:left w:val="none" w:sz="0" w:space="0" w:color="auto"/>
                    <w:bottom w:val="none" w:sz="0" w:space="0" w:color="auto"/>
                    <w:right w:val="none" w:sz="0" w:space="0" w:color="auto"/>
                  </w:divBdr>
                </w:div>
              </w:divsChild>
            </w:div>
            <w:div w:id="2569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4894</Words>
  <Characters>29364</Characters>
  <Application>Microsoft Office Word</Application>
  <DocSecurity>0</DocSecurity>
  <Lines>244</Lines>
  <Paragraphs>68</Paragraphs>
  <ScaleCrop>false</ScaleCrop>
  <Company/>
  <LinksUpToDate>false</LinksUpToDate>
  <CharactersWithSpaces>34190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Władysław Kuziara</dc:creator>
  <cp:keywords/>
  <dc:description/>
  <cp:lastModifiedBy>Władysław Kuziara</cp:lastModifiedBy>
  <cp:revision>2</cp:revision>
  <dcterms:created xsi:type="dcterms:W3CDTF">2020-12-23T12:47:00Z</dcterms:created>
  <dcterms:modified xsi:type="dcterms:W3CDTF">2020-12-23T12:47:00Z</dcterms:modified>
</cp:coreProperties>
</file>